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DB5089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C0C10" w:rsidRDefault="002C0C10" w:rsidP="00B85866">
      <w:pPr>
        <w:rPr>
          <w:rFonts w:ascii="Times New Roman" w:hAnsi="Times New Roman" w:cs="Times New Roman"/>
          <w:sz w:val="28"/>
          <w:szCs w:val="28"/>
        </w:rPr>
      </w:pP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0C10" w:rsidRDefault="002C0C10" w:rsidP="002C0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C10" w:rsidRDefault="00E95703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C32C7">
        <w:rPr>
          <w:rFonts w:ascii="Times New Roman" w:hAnsi="Times New Roman" w:cs="Times New Roman"/>
          <w:sz w:val="28"/>
          <w:szCs w:val="28"/>
        </w:rPr>
        <w:t xml:space="preserve"> </w:t>
      </w:r>
      <w:r w:rsidR="00A22B38" w:rsidRPr="00A22B38">
        <w:rPr>
          <w:rFonts w:ascii="Times New Roman" w:hAnsi="Times New Roman" w:cs="Times New Roman"/>
          <w:sz w:val="28"/>
          <w:szCs w:val="28"/>
        </w:rPr>
        <w:t>1</w:t>
      </w:r>
      <w:r w:rsidR="006F1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F0DB2">
        <w:rPr>
          <w:rFonts w:ascii="Times New Roman" w:hAnsi="Times New Roman" w:cs="Times New Roman"/>
          <w:sz w:val="28"/>
          <w:szCs w:val="28"/>
        </w:rPr>
        <w:t>8</w:t>
      </w:r>
      <w:r w:rsidR="00E23F1B">
        <w:rPr>
          <w:rFonts w:ascii="Times New Roman" w:hAnsi="Times New Roman" w:cs="Times New Roman"/>
          <w:sz w:val="28"/>
          <w:szCs w:val="28"/>
        </w:rPr>
        <w:t xml:space="preserve"> </w:t>
      </w:r>
      <w:r w:rsidR="00B8586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C10">
        <w:rPr>
          <w:rFonts w:ascii="Times New Roman" w:hAnsi="Times New Roman" w:cs="Times New Roman"/>
          <w:sz w:val="28"/>
          <w:szCs w:val="28"/>
        </w:rPr>
        <w:t>№</w:t>
      </w:r>
      <w:r w:rsidR="00A22B38">
        <w:rPr>
          <w:rFonts w:ascii="Times New Roman" w:hAnsi="Times New Roman" w:cs="Times New Roman"/>
          <w:sz w:val="28"/>
          <w:szCs w:val="28"/>
        </w:rPr>
        <w:t xml:space="preserve"> </w:t>
      </w:r>
      <w:r w:rsidR="00A22B38" w:rsidRPr="00A22B38">
        <w:rPr>
          <w:rFonts w:ascii="Times New Roman" w:hAnsi="Times New Roman" w:cs="Times New Roman"/>
          <w:sz w:val="28"/>
          <w:szCs w:val="28"/>
        </w:rPr>
        <w:t>1</w:t>
      </w:r>
      <w:r w:rsidR="006F1A0F">
        <w:rPr>
          <w:rFonts w:ascii="Times New Roman" w:hAnsi="Times New Roman" w:cs="Times New Roman"/>
          <w:sz w:val="28"/>
          <w:szCs w:val="28"/>
        </w:rPr>
        <w:t>5</w:t>
      </w:r>
      <w:r w:rsidR="002C0C10">
        <w:rPr>
          <w:rFonts w:ascii="Times New Roman" w:hAnsi="Times New Roman" w:cs="Times New Roman"/>
          <w:sz w:val="28"/>
          <w:szCs w:val="28"/>
        </w:rPr>
        <w:tab/>
      </w:r>
      <w:r w:rsidR="002C0C10">
        <w:rPr>
          <w:rFonts w:ascii="Times New Roman" w:hAnsi="Times New Roman" w:cs="Times New Roman"/>
          <w:sz w:val="28"/>
          <w:szCs w:val="28"/>
        </w:rPr>
        <w:tab/>
      </w:r>
      <w:r w:rsidR="002C0C10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2C0C10" w:rsidRDefault="002C0C10" w:rsidP="002C0C10">
      <w:pPr>
        <w:rPr>
          <w:rFonts w:ascii="Times New Roman" w:hAnsi="Times New Roman" w:cs="Times New Roman"/>
          <w:sz w:val="28"/>
          <w:szCs w:val="28"/>
        </w:rPr>
      </w:pPr>
    </w:p>
    <w:p w:rsidR="00B85866" w:rsidRDefault="00B85866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 изменений в постановление администрации Большедмитриевского муниципального образования</w:t>
      </w:r>
    </w:p>
    <w:p w:rsidR="002C0C10" w:rsidRDefault="00B85866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2013 года № 05 «</w:t>
      </w:r>
      <w:r w:rsidR="002C0C10">
        <w:rPr>
          <w:rFonts w:ascii="Times New Roman" w:hAnsi="Times New Roman" w:cs="Times New Roman"/>
          <w:sz w:val="28"/>
          <w:szCs w:val="28"/>
        </w:rPr>
        <w:t>Об утверждении</w:t>
      </w:r>
      <w:r w:rsidR="00C92FA9">
        <w:rPr>
          <w:rFonts w:ascii="Times New Roman" w:hAnsi="Times New Roman" w:cs="Times New Roman"/>
          <w:sz w:val="28"/>
          <w:szCs w:val="28"/>
        </w:rPr>
        <w:t xml:space="preserve"> </w:t>
      </w:r>
      <w:r w:rsidR="00241C3B">
        <w:rPr>
          <w:rFonts w:ascii="Times New Roman" w:hAnsi="Times New Roman" w:cs="Times New Roman"/>
          <w:sz w:val="28"/>
          <w:szCs w:val="28"/>
        </w:rPr>
        <w:t>реестра объектов муниципального имущества</w:t>
      </w:r>
      <w:r w:rsidR="002C0C10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C10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0C10" w:rsidRDefault="002C0C10" w:rsidP="002C0C10">
      <w:pPr>
        <w:rPr>
          <w:rFonts w:ascii="Times New Roman" w:hAnsi="Times New Roman" w:cs="Times New Roman"/>
          <w:sz w:val="28"/>
          <w:szCs w:val="28"/>
        </w:rPr>
      </w:pPr>
    </w:p>
    <w:p w:rsidR="00E95703" w:rsidRDefault="002C0C10" w:rsidP="00E95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 и Приказом Министерства экономического развития Российской Федерации от 30 августа 2011 года</w:t>
      </w:r>
    </w:p>
    <w:p w:rsidR="00077EC3" w:rsidRDefault="002C0C10" w:rsidP="00077EC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424 «Об утверждении Порядка ведения органами местного самоуправления</w:t>
      </w:r>
      <w:r w:rsidR="00A204E8">
        <w:rPr>
          <w:rFonts w:ascii="Times New Roman" w:hAnsi="Times New Roman" w:cs="Times New Roman"/>
          <w:sz w:val="28"/>
          <w:szCs w:val="28"/>
        </w:rPr>
        <w:t xml:space="preserve"> реестров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EC3">
        <w:rPr>
          <w:rFonts w:ascii="Times New Roman" w:hAnsi="Times New Roman" w:cs="Times New Roman"/>
          <w:sz w:val="28"/>
          <w:szCs w:val="28"/>
        </w:rPr>
        <w:t>, и Уставом Большедмитриевского муниципального образования ПОСТАНОВЛЯЮ:</w:t>
      </w:r>
    </w:p>
    <w:p w:rsidR="002C0C10" w:rsidRDefault="002C0C10" w:rsidP="00E9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D31" w:rsidRPr="009D3475" w:rsidRDefault="00BC0D31" w:rsidP="00BC0D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D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D5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</w:t>
      </w:r>
      <w:r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E95703" w:rsidRDefault="00B85866" w:rsidP="00BC0D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A204E8">
        <w:rPr>
          <w:rFonts w:ascii="Times New Roman" w:hAnsi="Times New Roman" w:cs="Times New Roman"/>
          <w:sz w:val="28"/>
          <w:szCs w:val="28"/>
        </w:rPr>
        <w:t xml:space="preserve"> реестр объектов муниципального имущества Большедмитриевского муниципального образования Лысогорского муниципального района Саратовской обл</w:t>
      </w:r>
      <w:r w:rsidR="00E95703">
        <w:rPr>
          <w:rFonts w:ascii="Times New Roman" w:hAnsi="Times New Roman" w:cs="Times New Roman"/>
          <w:sz w:val="28"/>
          <w:szCs w:val="28"/>
        </w:rPr>
        <w:t>асти согласно приложению № 1</w:t>
      </w:r>
      <w:r w:rsidR="00A2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E8" w:rsidRDefault="00A204E8" w:rsidP="00E95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71521" w:rsidRDefault="00471521" w:rsidP="0047152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471521" w:rsidRDefault="00471521" w:rsidP="00471521">
      <w:pPr>
        <w:pStyle w:val="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:rsidR="00471521" w:rsidRDefault="00471521" w:rsidP="00471521">
      <w:pPr>
        <w:pStyle w:val="2"/>
        <w:rPr>
          <w:rFonts w:cs="Times New Roman"/>
          <w:sz w:val="28"/>
          <w:szCs w:val="28"/>
          <w:lang w:val="ru-RU"/>
        </w:rPr>
      </w:pPr>
    </w:p>
    <w:p w:rsidR="00471521" w:rsidRDefault="00471521" w:rsidP="007D1794">
      <w:pPr>
        <w:pStyle w:val="1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204E8" w:rsidRDefault="00A204E8" w:rsidP="00E9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4E8" w:rsidRDefault="00A204E8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7E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</w:t>
      </w:r>
    </w:p>
    <w:p w:rsidR="00A204E8" w:rsidRDefault="00A204E8" w:rsidP="002C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77EC3">
        <w:rPr>
          <w:rFonts w:ascii="Times New Roman" w:hAnsi="Times New Roman" w:cs="Times New Roman"/>
          <w:sz w:val="28"/>
          <w:szCs w:val="28"/>
        </w:rPr>
        <w:t>ого образования</w:t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ab/>
      </w:r>
      <w:r w:rsidR="00E349C6">
        <w:rPr>
          <w:rFonts w:ascii="Times New Roman" w:hAnsi="Times New Roman" w:cs="Times New Roman"/>
          <w:sz w:val="28"/>
          <w:szCs w:val="28"/>
        </w:rPr>
        <w:tab/>
      </w:r>
      <w:r w:rsidR="00077EC3">
        <w:rPr>
          <w:rFonts w:ascii="Times New Roman" w:hAnsi="Times New Roman" w:cs="Times New Roman"/>
          <w:sz w:val="28"/>
          <w:szCs w:val="28"/>
        </w:rPr>
        <w:t>М.Н. Тулипкалиев</w:t>
      </w:r>
    </w:p>
    <w:p w:rsidR="00A204E8" w:rsidRDefault="00A204E8" w:rsidP="002C0C10">
      <w:pPr>
        <w:rPr>
          <w:rFonts w:ascii="Times New Roman" w:hAnsi="Times New Roman" w:cs="Times New Roman"/>
          <w:sz w:val="28"/>
          <w:szCs w:val="28"/>
        </w:rPr>
        <w:sectPr w:rsidR="00A204E8" w:rsidSect="009B779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4E8" w:rsidRPr="00EB1878" w:rsidRDefault="00A204E8" w:rsidP="00D75745">
      <w:pPr>
        <w:jc w:val="right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204E8" w:rsidRPr="00EB1878" w:rsidRDefault="00A204E8" w:rsidP="00D75745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04E8" w:rsidRPr="00EB1878" w:rsidRDefault="00A204E8" w:rsidP="00D75745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Большедмитриевского МО</w:t>
      </w:r>
    </w:p>
    <w:p w:rsidR="000D17E0" w:rsidRDefault="00E349C6" w:rsidP="00EB1878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502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.10.2018 г. № 1</w:t>
      </w:r>
      <w:r w:rsidR="005022A3">
        <w:rPr>
          <w:rFonts w:ascii="Times New Roman" w:hAnsi="Times New Roman" w:cs="Times New Roman"/>
          <w:sz w:val="24"/>
          <w:szCs w:val="24"/>
        </w:rPr>
        <w:t>3</w:t>
      </w:r>
    </w:p>
    <w:p w:rsidR="005210E3" w:rsidRDefault="005210E3" w:rsidP="00EB1878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</w:p>
    <w:p w:rsidR="005210E3" w:rsidRPr="00EB1878" w:rsidRDefault="005210E3" w:rsidP="00EB1878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</w:p>
    <w:p w:rsidR="000D17E0" w:rsidRPr="00D75745" w:rsidRDefault="00A63510" w:rsidP="00AD7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745">
        <w:rPr>
          <w:rFonts w:ascii="Times New Roman" w:hAnsi="Times New Roman" w:cs="Times New Roman"/>
          <w:sz w:val="24"/>
          <w:szCs w:val="24"/>
        </w:rPr>
        <w:t>РЕЕСТР ОБЪЕКТОВ МУНИЦИПАЛЬНОГО ИМУЩЕСТВА БОЛЬШЕДМИТРИЕВСКОГО МУНИЦИПАЛЬНОГО ОБРАЗОВАНИЯ</w:t>
      </w:r>
    </w:p>
    <w:p w:rsidR="000D17E0" w:rsidRDefault="00A63510" w:rsidP="00AD7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745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p w:rsidR="00EB1878" w:rsidRPr="00EB1878" w:rsidRDefault="00EB1878" w:rsidP="00EB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21C" w:rsidRDefault="0095021C" w:rsidP="00D75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имуществе.</w:t>
      </w:r>
    </w:p>
    <w:p w:rsidR="00EB1878" w:rsidRDefault="00EB1878" w:rsidP="00D757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417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C30FC9" w:rsidRPr="0014723C" w:rsidTr="00EB1878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</w:t>
            </w:r>
          </w:p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814" w:rsidRPr="00C30FC9" w:rsidRDefault="00074814" w:rsidP="009B7793">
            <w:pPr>
              <w:rPr>
                <w:b/>
                <w:sz w:val="16"/>
                <w:szCs w:val="16"/>
              </w:rPr>
            </w:pPr>
          </w:p>
          <w:p w:rsidR="00074814" w:rsidRPr="00C30FC9" w:rsidRDefault="00C30FC9" w:rsidP="009B7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(прекращения) права мун.соб.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0FC9" w:rsidRDefault="00C30F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4814" w:rsidRPr="00C30FC9" w:rsidRDefault="00C30FC9" w:rsidP="00C30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4814" w:rsidRDefault="00074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0FC9" w:rsidRPr="00C30FC9" w:rsidRDefault="00B81753" w:rsidP="003A3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мун. недвиж. имущества ограничениях (обременениях) с указанием основания и даты их возникновения и и прекращения</w:t>
            </w:r>
          </w:p>
        </w:tc>
      </w:tr>
      <w:tr w:rsidR="00C30FC9" w:rsidRPr="0014723C" w:rsidTr="00EB187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14" w:rsidRPr="0014723C" w:rsidRDefault="00074814" w:rsidP="009B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4814" w:rsidRPr="0014723C" w:rsidRDefault="00074814" w:rsidP="009B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814" w:rsidRPr="0014723C" w:rsidRDefault="00074814" w:rsidP="009B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814" w:rsidRPr="00C30FC9" w:rsidRDefault="00074814" w:rsidP="009B77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814" w:rsidRPr="00C30FC9" w:rsidRDefault="00074814" w:rsidP="009502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кв. м., протяженность, 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814" w:rsidRPr="00C30FC9" w:rsidRDefault="00C30FC9" w:rsidP="000748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814" w:rsidRPr="00C30FC9" w:rsidRDefault="00C30FC9" w:rsidP="000748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814" w:rsidRPr="00C30FC9" w:rsidRDefault="00C30FC9" w:rsidP="000748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вознкновения и прекращения права мун. соб.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4" w:rsidRPr="0014723C" w:rsidRDefault="00074814" w:rsidP="009B77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4" w:rsidRPr="0014723C" w:rsidRDefault="00074814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4" w:rsidRPr="0014723C" w:rsidRDefault="00074814"/>
        </w:tc>
      </w:tr>
      <w:tr w:rsidR="00A952C6" w:rsidRPr="00B81753" w:rsidTr="00EB187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2C6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952C6" w:rsidRDefault="00A952C6" w:rsidP="00A952C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коровник,</w:t>
            </w:r>
          </w:p>
          <w:p w:rsidR="00A952C6" w:rsidRDefault="00A952C6" w:rsidP="00A95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1165,7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Двоенка,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 м. северо-восточнее д. 1 по</w:t>
            </w:r>
          </w:p>
          <w:p w:rsidR="00A952C6" w:rsidRPr="00B81753" w:rsidRDefault="00A952C6" w:rsidP="00A9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A952C6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A952C6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A952C6" w:rsidP="00A9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A952C6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10022770,20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Default="00A952C6" w:rsidP="00A95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2C6" w:rsidRPr="00B11EC3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A952C6" w:rsidRPr="00B11EC3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A952C6" w:rsidRPr="00B81753" w:rsidRDefault="00A952C6" w:rsidP="00B2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2C6" w:rsidRPr="0005363D" w:rsidRDefault="00A952C6" w:rsidP="00D7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2C6" w:rsidRDefault="00A952C6" w:rsidP="00D7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A952C6" w:rsidRPr="00B81753" w:rsidTr="00EB187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2C6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952C6" w:rsidRDefault="00A952C6" w:rsidP="00A952C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дом животноводов,</w:t>
            </w:r>
          </w:p>
          <w:p w:rsidR="00A952C6" w:rsidRDefault="00A952C6" w:rsidP="00A95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322,2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Двоенка,</w:t>
            </w:r>
          </w:p>
          <w:p w:rsidR="00A952C6" w:rsidRDefault="00A952C6" w:rsidP="00A952C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 м. северо-восточнее д. 1 по</w:t>
            </w:r>
          </w:p>
          <w:p w:rsidR="00A952C6" w:rsidRPr="00B81753" w:rsidRDefault="00A952C6" w:rsidP="00A9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A952C6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</w:t>
            </w:r>
            <w:r w:rsidR="00EB1878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EB1878" w:rsidP="00EB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Pr="00B81753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2770298,15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6" w:rsidRDefault="00A952C6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A952C6" w:rsidRPr="00B81753" w:rsidRDefault="00EB1878" w:rsidP="00EB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2C6" w:rsidRPr="0005363D" w:rsidRDefault="00EB1878" w:rsidP="00D7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2C6" w:rsidRDefault="00EB1878" w:rsidP="00D7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A22B38" w:rsidRPr="00B81753" w:rsidTr="00EB187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2B38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A22B38" w:rsidRDefault="00EB1878" w:rsidP="0049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180+/-4,70 м.кв.</w:t>
            </w:r>
          </w:p>
        </w:tc>
        <w:tc>
          <w:tcPr>
            <w:tcW w:w="1701" w:type="dxa"/>
          </w:tcPr>
          <w:p w:rsidR="00EB1878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EB1878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EB1878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Большая Дмитриевка</w:t>
            </w:r>
          </w:p>
          <w:p w:rsidR="00A22B38" w:rsidRPr="00B81753" w:rsidRDefault="00EB1878" w:rsidP="00EB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8" w:rsidRPr="00B81753" w:rsidRDefault="00EB1878" w:rsidP="00EB1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</w:t>
            </w:r>
            <w:r w:rsidR="004921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8" w:rsidRPr="00B81753" w:rsidRDefault="00EB1878" w:rsidP="00B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53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+/-4,70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8" w:rsidRPr="00B81753" w:rsidRDefault="00492102" w:rsidP="0049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8" w:rsidRPr="00B81753" w:rsidRDefault="00EB1878" w:rsidP="0049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8" w:rsidRDefault="00A22B38" w:rsidP="00EB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01.06.2018 г. № 237;</w:t>
            </w:r>
          </w:p>
          <w:p w:rsidR="00EB1878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ст. 3.1. Федерального закона «О введении в действие Земельного кодекса Российской Федерации </w:t>
            </w:r>
          </w:p>
          <w:p w:rsidR="00EB1878" w:rsidRPr="00B11EC3" w:rsidRDefault="00EB1878" w:rsidP="00EB187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A22B38" w:rsidRPr="00B81753" w:rsidRDefault="00A22B38" w:rsidP="0049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B38" w:rsidRPr="0005363D" w:rsidRDefault="00492102" w:rsidP="00D7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B38" w:rsidRDefault="00A952C6" w:rsidP="00D7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</w:tbl>
    <w:p w:rsidR="00D75745" w:rsidRDefault="00D75745" w:rsidP="00D75745">
      <w:pPr>
        <w:rPr>
          <w:rFonts w:ascii="Times New Roman" w:hAnsi="Times New Roman" w:cs="Times New Roman"/>
          <w:sz w:val="28"/>
          <w:szCs w:val="28"/>
        </w:rPr>
      </w:pPr>
    </w:p>
    <w:p w:rsidR="005210E3" w:rsidRDefault="005210E3" w:rsidP="00D75745">
      <w:pPr>
        <w:rPr>
          <w:rFonts w:ascii="Times New Roman" w:hAnsi="Times New Roman" w:cs="Times New Roman"/>
          <w:sz w:val="28"/>
          <w:szCs w:val="28"/>
        </w:rPr>
      </w:pPr>
    </w:p>
    <w:p w:rsidR="005210E3" w:rsidRDefault="005210E3" w:rsidP="00D75745">
      <w:pPr>
        <w:rPr>
          <w:rFonts w:ascii="Times New Roman" w:hAnsi="Times New Roman" w:cs="Times New Roman"/>
          <w:sz w:val="28"/>
          <w:szCs w:val="28"/>
        </w:rPr>
      </w:pPr>
    </w:p>
    <w:p w:rsidR="00D33B86" w:rsidRPr="00D33B86" w:rsidRDefault="00D75745" w:rsidP="00D7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D33B86" w:rsidRPr="00D33B86" w:rsidSect="00D75745">
      <w:pgSz w:w="16838" w:h="11906" w:orient="landscape"/>
      <w:pgMar w:top="709" w:right="62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86" w:rsidRDefault="00B94F86" w:rsidP="00445446">
      <w:pPr>
        <w:spacing w:line="240" w:lineRule="auto"/>
      </w:pPr>
      <w:r>
        <w:separator/>
      </w:r>
    </w:p>
  </w:endnote>
  <w:endnote w:type="continuationSeparator" w:id="1">
    <w:p w:rsidR="00B94F86" w:rsidRDefault="00B94F86" w:rsidP="00445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600"/>
    </w:sdtPr>
    <w:sdtContent>
      <w:p w:rsidR="009B7793" w:rsidRDefault="00CA15A4">
        <w:pPr>
          <w:pStyle w:val="a6"/>
          <w:jc w:val="right"/>
        </w:pPr>
      </w:p>
    </w:sdtContent>
  </w:sdt>
  <w:p w:rsidR="009B7793" w:rsidRDefault="009B77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86" w:rsidRDefault="00B94F86" w:rsidP="00445446">
      <w:pPr>
        <w:spacing w:line="240" w:lineRule="auto"/>
      </w:pPr>
      <w:r>
        <w:separator/>
      </w:r>
    </w:p>
  </w:footnote>
  <w:footnote w:type="continuationSeparator" w:id="1">
    <w:p w:rsidR="00B94F86" w:rsidRDefault="00B94F86" w:rsidP="00445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C10"/>
    <w:rsid w:val="00037D89"/>
    <w:rsid w:val="00041E86"/>
    <w:rsid w:val="0005363D"/>
    <w:rsid w:val="00072FC0"/>
    <w:rsid w:val="00074814"/>
    <w:rsid w:val="00077EC3"/>
    <w:rsid w:val="000A6481"/>
    <w:rsid w:val="000D17E0"/>
    <w:rsid w:val="00153A2A"/>
    <w:rsid w:val="00177157"/>
    <w:rsid w:val="00186465"/>
    <w:rsid w:val="001A37C1"/>
    <w:rsid w:val="00204F95"/>
    <w:rsid w:val="0020782F"/>
    <w:rsid w:val="00225814"/>
    <w:rsid w:val="00241C3B"/>
    <w:rsid w:val="002A74CA"/>
    <w:rsid w:val="002B7EBC"/>
    <w:rsid w:val="002C0C10"/>
    <w:rsid w:val="002F654C"/>
    <w:rsid w:val="00337C6D"/>
    <w:rsid w:val="0035393A"/>
    <w:rsid w:val="003639B9"/>
    <w:rsid w:val="003749C7"/>
    <w:rsid w:val="003A3C83"/>
    <w:rsid w:val="003D239B"/>
    <w:rsid w:val="0040432F"/>
    <w:rsid w:val="0041709F"/>
    <w:rsid w:val="00427F22"/>
    <w:rsid w:val="00445446"/>
    <w:rsid w:val="004704F3"/>
    <w:rsid w:val="00471521"/>
    <w:rsid w:val="00492102"/>
    <w:rsid w:val="004A0824"/>
    <w:rsid w:val="004B3173"/>
    <w:rsid w:val="004C70CB"/>
    <w:rsid w:val="005022A3"/>
    <w:rsid w:val="005210E3"/>
    <w:rsid w:val="00544C0E"/>
    <w:rsid w:val="0055149F"/>
    <w:rsid w:val="00587F9A"/>
    <w:rsid w:val="005B0315"/>
    <w:rsid w:val="005C4E8B"/>
    <w:rsid w:val="005E3F91"/>
    <w:rsid w:val="006018BB"/>
    <w:rsid w:val="00685944"/>
    <w:rsid w:val="006E15B4"/>
    <w:rsid w:val="006E7C45"/>
    <w:rsid w:val="006F1A0F"/>
    <w:rsid w:val="007406F0"/>
    <w:rsid w:val="00757AAB"/>
    <w:rsid w:val="00783CF3"/>
    <w:rsid w:val="007B2D3A"/>
    <w:rsid w:val="007D1794"/>
    <w:rsid w:val="00810015"/>
    <w:rsid w:val="008532C3"/>
    <w:rsid w:val="008A23B4"/>
    <w:rsid w:val="008B583D"/>
    <w:rsid w:val="008D08EB"/>
    <w:rsid w:val="0095021C"/>
    <w:rsid w:val="00957E5D"/>
    <w:rsid w:val="00986D70"/>
    <w:rsid w:val="009B7793"/>
    <w:rsid w:val="009F61C6"/>
    <w:rsid w:val="00A204E8"/>
    <w:rsid w:val="00A22B38"/>
    <w:rsid w:val="00A51DDB"/>
    <w:rsid w:val="00A63510"/>
    <w:rsid w:val="00A952C6"/>
    <w:rsid w:val="00AD77E7"/>
    <w:rsid w:val="00B2785E"/>
    <w:rsid w:val="00B5683A"/>
    <w:rsid w:val="00B65AB7"/>
    <w:rsid w:val="00B81753"/>
    <w:rsid w:val="00B85866"/>
    <w:rsid w:val="00B94F86"/>
    <w:rsid w:val="00BC0D31"/>
    <w:rsid w:val="00C30FC9"/>
    <w:rsid w:val="00C92FA9"/>
    <w:rsid w:val="00CA15A4"/>
    <w:rsid w:val="00CA563D"/>
    <w:rsid w:val="00CD34C2"/>
    <w:rsid w:val="00D33B86"/>
    <w:rsid w:val="00D52C36"/>
    <w:rsid w:val="00D75745"/>
    <w:rsid w:val="00D760DF"/>
    <w:rsid w:val="00DB5089"/>
    <w:rsid w:val="00DC32C7"/>
    <w:rsid w:val="00DC4E36"/>
    <w:rsid w:val="00DD71E3"/>
    <w:rsid w:val="00E23F1B"/>
    <w:rsid w:val="00E349C6"/>
    <w:rsid w:val="00E53760"/>
    <w:rsid w:val="00E95703"/>
    <w:rsid w:val="00EA61B4"/>
    <w:rsid w:val="00EB1878"/>
    <w:rsid w:val="00EB3314"/>
    <w:rsid w:val="00F372D1"/>
    <w:rsid w:val="00F43DF0"/>
    <w:rsid w:val="00F93CA9"/>
    <w:rsid w:val="00FC19DC"/>
    <w:rsid w:val="00FF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4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446"/>
  </w:style>
  <w:style w:type="paragraph" w:styleId="a6">
    <w:name w:val="footer"/>
    <w:basedOn w:val="a"/>
    <w:link w:val="a7"/>
    <w:uiPriority w:val="99"/>
    <w:unhideWhenUsed/>
    <w:rsid w:val="004454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446"/>
  </w:style>
  <w:style w:type="paragraph" w:styleId="a8">
    <w:name w:val="Balloon Text"/>
    <w:basedOn w:val="a"/>
    <w:link w:val="a9"/>
    <w:uiPriority w:val="99"/>
    <w:semiHidden/>
    <w:unhideWhenUsed/>
    <w:rsid w:val="00C92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F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7C6D"/>
    <w:pPr>
      <w:ind w:left="720"/>
      <w:contextualSpacing/>
    </w:pPr>
  </w:style>
  <w:style w:type="paragraph" w:styleId="ab">
    <w:name w:val="No Spacing"/>
    <w:uiPriority w:val="1"/>
    <w:qFormat/>
    <w:rsid w:val="00BC0D31"/>
    <w:pPr>
      <w:spacing w:line="240" w:lineRule="auto"/>
    </w:pPr>
  </w:style>
  <w:style w:type="paragraph" w:customStyle="1" w:styleId="1">
    <w:name w:val="Без интервала1"/>
    <w:rsid w:val="007D1794"/>
    <w:pPr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2">
    <w:name w:val="Без интервала2"/>
    <w:rsid w:val="00471521"/>
    <w:pPr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9971-AF2D-4920-AFD3-A57EB65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</cp:revision>
  <cp:lastPrinted>2018-10-16T04:51:00Z</cp:lastPrinted>
  <dcterms:created xsi:type="dcterms:W3CDTF">2018-10-16T04:19:00Z</dcterms:created>
  <dcterms:modified xsi:type="dcterms:W3CDTF">2018-10-22T10:39:00Z</dcterms:modified>
</cp:coreProperties>
</file>