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640" w:rsidRPr="006B5640" w:rsidRDefault="006B5640" w:rsidP="0041379E">
      <w:pPr>
        <w:pStyle w:val="a5"/>
        <w:tabs>
          <w:tab w:val="left" w:pos="708"/>
        </w:tabs>
        <w:ind w:right="-5"/>
        <w:rPr>
          <w:rFonts w:ascii="Times New Roman" w:hAnsi="Times New Roman"/>
          <w:b w:val="0"/>
          <w:sz w:val="28"/>
          <w:szCs w:val="28"/>
        </w:rPr>
      </w:pPr>
      <w:r w:rsidRPr="006B5640">
        <w:rPr>
          <w:rFonts w:ascii="Times New Roman" w:hAnsi="Times New Roman"/>
          <w:b w:val="0"/>
          <w:sz w:val="28"/>
          <w:szCs w:val="28"/>
        </w:rPr>
        <w:t>АДМИНИСТРАЦИЯ</w:t>
      </w:r>
    </w:p>
    <w:p w:rsidR="006B5640" w:rsidRPr="006B5640" w:rsidRDefault="006B5640" w:rsidP="006B5640">
      <w:pPr>
        <w:pStyle w:val="a5"/>
        <w:tabs>
          <w:tab w:val="left" w:pos="708"/>
        </w:tabs>
        <w:ind w:right="-5"/>
        <w:rPr>
          <w:rFonts w:ascii="Times New Roman" w:hAnsi="Times New Roman"/>
          <w:b w:val="0"/>
          <w:sz w:val="28"/>
          <w:szCs w:val="28"/>
        </w:rPr>
      </w:pPr>
      <w:r w:rsidRPr="006B5640">
        <w:rPr>
          <w:rFonts w:ascii="Times New Roman" w:hAnsi="Times New Roman"/>
          <w:b w:val="0"/>
          <w:sz w:val="28"/>
          <w:szCs w:val="28"/>
        </w:rPr>
        <w:t>БОЛЬШЕДМИТРИЕВСКОГОМУНИЦИПАЛЬНОГО ОБРАЗОВАНИЯ</w:t>
      </w:r>
    </w:p>
    <w:p w:rsidR="006B5640" w:rsidRPr="006B5640" w:rsidRDefault="006B5640" w:rsidP="006B5640">
      <w:pPr>
        <w:pStyle w:val="a5"/>
        <w:tabs>
          <w:tab w:val="left" w:pos="708"/>
        </w:tabs>
        <w:ind w:right="-5"/>
        <w:rPr>
          <w:rFonts w:ascii="Times New Roman" w:hAnsi="Times New Roman"/>
          <w:b w:val="0"/>
          <w:sz w:val="28"/>
          <w:szCs w:val="28"/>
        </w:rPr>
      </w:pPr>
      <w:r w:rsidRPr="006B5640">
        <w:rPr>
          <w:rFonts w:ascii="Times New Roman" w:hAnsi="Times New Roman"/>
          <w:b w:val="0"/>
          <w:sz w:val="28"/>
          <w:szCs w:val="28"/>
        </w:rPr>
        <w:t>ЛЫСОГОРСКОГО МУНИЦИПАЛЬНОГО РАЙОНА</w:t>
      </w:r>
    </w:p>
    <w:p w:rsidR="006B5640" w:rsidRPr="006B5640" w:rsidRDefault="006B5640" w:rsidP="006B5640">
      <w:pPr>
        <w:pStyle w:val="a5"/>
        <w:tabs>
          <w:tab w:val="left" w:pos="708"/>
        </w:tabs>
        <w:ind w:right="-5"/>
        <w:rPr>
          <w:rFonts w:ascii="Times New Roman" w:hAnsi="Times New Roman"/>
          <w:b w:val="0"/>
          <w:sz w:val="28"/>
          <w:szCs w:val="28"/>
        </w:rPr>
      </w:pPr>
      <w:r w:rsidRPr="006B5640">
        <w:rPr>
          <w:rFonts w:ascii="Times New Roman" w:hAnsi="Times New Roman"/>
          <w:b w:val="0"/>
          <w:sz w:val="28"/>
          <w:szCs w:val="28"/>
        </w:rPr>
        <w:t>САРАТОВСКОЙ ОБЛАСТИ</w:t>
      </w:r>
    </w:p>
    <w:p w:rsidR="006B5640" w:rsidRPr="006B5640" w:rsidRDefault="006B5640" w:rsidP="006B5640">
      <w:pPr>
        <w:pStyle w:val="a5"/>
        <w:tabs>
          <w:tab w:val="left" w:pos="708"/>
        </w:tabs>
        <w:ind w:right="-5"/>
        <w:rPr>
          <w:b w:val="0"/>
          <w:bCs w:val="0"/>
          <w:sz w:val="28"/>
          <w:szCs w:val="28"/>
        </w:rPr>
      </w:pPr>
    </w:p>
    <w:p w:rsidR="006B5640" w:rsidRPr="006B5640" w:rsidRDefault="006B5640" w:rsidP="006B5640">
      <w:pPr>
        <w:pStyle w:val="a5"/>
        <w:tabs>
          <w:tab w:val="left" w:pos="708"/>
        </w:tabs>
        <w:ind w:right="-5"/>
        <w:jc w:val="left"/>
        <w:rPr>
          <w:rFonts w:ascii="Times New Roman" w:hAnsi="Times New Roman"/>
          <w:b w:val="0"/>
          <w:sz w:val="28"/>
          <w:szCs w:val="28"/>
        </w:rPr>
      </w:pPr>
    </w:p>
    <w:p w:rsidR="006B5640" w:rsidRPr="006B5640" w:rsidRDefault="006B5640" w:rsidP="006B5640">
      <w:pPr>
        <w:pStyle w:val="a5"/>
        <w:tabs>
          <w:tab w:val="left" w:pos="708"/>
        </w:tabs>
        <w:ind w:right="-5"/>
        <w:rPr>
          <w:rFonts w:ascii="Times New Roman" w:hAnsi="Times New Roman"/>
          <w:b w:val="0"/>
          <w:sz w:val="28"/>
          <w:szCs w:val="28"/>
        </w:rPr>
      </w:pPr>
      <w:r w:rsidRPr="006B5640">
        <w:rPr>
          <w:rFonts w:ascii="Times New Roman" w:hAnsi="Times New Roman"/>
          <w:b w:val="0"/>
          <w:sz w:val="28"/>
          <w:szCs w:val="28"/>
        </w:rPr>
        <w:t>ПОСТАНОВЛЕНИЕ</w:t>
      </w:r>
    </w:p>
    <w:p w:rsidR="006B5640" w:rsidRPr="006B5640" w:rsidRDefault="006B5640" w:rsidP="006B5640">
      <w:pPr>
        <w:pStyle w:val="a5"/>
        <w:tabs>
          <w:tab w:val="left" w:pos="708"/>
        </w:tabs>
        <w:ind w:right="-5"/>
        <w:jc w:val="left"/>
        <w:rPr>
          <w:rFonts w:ascii="Times New Roman" w:hAnsi="Times New Roman"/>
          <w:b w:val="0"/>
          <w:sz w:val="28"/>
          <w:szCs w:val="28"/>
        </w:rPr>
      </w:pPr>
    </w:p>
    <w:p w:rsidR="006B5640" w:rsidRPr="006B5640" w:rsidRDefault="006B5640" w:rsidP="006B5640">
      <w:pPr>
        <w:pStyle w:val="21"/>
        <w:tabs>
          <w:tab w:val="left" w:pos="708"/>
        </w:tabs>
        <w:rPr>
          <w:bCs/>
          <w:sz w:val="28"/>
          <w:szCs w:val="28"/>
        </w:rPr>
      </w:pPr>
      <w:r w:rsidRPr="006B5640">
        <w:rPr>
          <w:bCs/>
          <w:sz w:val="28"/>
          <w:szCs w:val="28"/>
        </w:rPr>
        <w:t xml:space="preserve">от </w:t>
      </w:r>
      <w:r w:rsidR="0041379E">
        <w:rPr>
          <w:bCs/>
          <w:sz w:val="28"/>
          <w:szCs w:val="28"/>
        </w:rPr>
        <w:t>25</w:t>
      </w:r>
      <w:r w:rsidRPr="006B5640">
        <w:rPr>
          <w:bCs/>
          <w:sz w:val="28"/>
          <w:szCs w:val="28"/>
        </w:rPr>
        <w:t xml:space="preserve"> </w:t>
      </w:r>
      <w:r w:rsidR="0041379E">
        <w:rPr>
          <w:bCs/>
          <w:sz w:val="28"/>
          <w:szCs w:val="28"/>
        </w:rPr>
        <w:t>апреля</w:t>
      </w:r>
      <w:r w:rsidRPr="006B5640">
        <w:rPr>
          <w:bCs/>
          <w:sz w:val="28"/>
          <w:szCs w:val="28"/>
        </w:rPr>
        <w:t xml:space="preserve"> 2022 года</w:t>
      </w:r>
      <w:r w:rsidR="0041379E">
        <w:rPr>
          <w:bCs/>
          <w:sz w:val="28"/>
          <w:szCs w:val="28"/>
        </w:rPr>
        <w:tab/>
      </w:r>
      <w:r w:rsidR="0041379E">
        <w:rPr>
          <w:bCs/>
          <w:sz w:val="28"/>
          <w:szCs w:val="28"/>
        </w:rPr>
        <w:tab/>
      </w:r>
      <w:r w:rsidR="0041379E">
        <w:rPr>
          <w:bCs/>
          <w:sz w:val="28"/>
          <w:szCs w:val="28"/>
        </w:rPr>
        <w:tab/>
      </w:r>
      <w:r w:rsidRPr="006B5640">
        <w:rPr>
          <w:bCs/>
          <w:sz w:val="28"/>
          <w:szCs w:val="28"/>
        </w:rPr>
        <w:t xml:space="preserve">№ </w:t>
      </w:r>
      <w:r w:rsidR="0041379E">
        <w:rPr>
          <w:bCs/>
          <w:sz w:val="28"/>
          <w:szCs w:val="28"/>
        </w:rPr>
        <w:t>13А</w:t>
      </w:r>
      <w:r w:rsidR="0041379E">
        <w:rPr>
          <w:bCs/>
          <w:sz w:val="28"/>
          <w:szCs w:val="28"/>
        </w:rPr>
        <w:tab/>
      </w:r>
      <w:r w:rsidR="0041379E">
        <w:rPr>
          <w:bCs/>
          <w:sz w:val="28"/>
          <w:szCs w:val="28"/>
        </w:rPr>
        <w:tab/>
      </w:r>
      <w:proofErr w:type="gramStart"/>
      <w:r w:rsidRPr="006B5640">
        <w:rPr>
          <w:bCs/>
          <w:sz w:val="28"/>
          <w:szCs w:val="28"/>
        </w:rPr>
        <w:t>с</w:t>
      </w:r>
      <w:proofErr w:type="gramEnd"/>
      <w:r w:rsidRPr="006B5640">
        <w:rPr>
          <w:bCs/>
          <w:sz w:val="28"/>
          <w:szCs w:val="28"/>
        </w:rPr>
        <w:t xml:space="preserve">. </w:t>
      </w:r>
      <w:r>
        <w:rPr>
          <w:bCs/>
          <w:sz w:val="28"/>
          <w:szCs w:val="28"/>
        </w:rPr>
        <w:t>Большая Дмитриевка</w:t>
      </w:r>
    </w:p>
    <w:p w:rsidR="006B5640" w:rsidRPr="006B5640" w:rsidRDefault="006B5640" w:rsidP="0041379E">
      <w:pPr>
        <w:pStyle w:val="ConsPlusTitle"/>
        <w:widowControl/>
        <w:jc w:val="both"/>
        <w:rPr>
          <w:b w:val="0"/>
          <w:sz w:val="28"/>
          <w:szCs w:val="28"/>
        </w:rPr>
      </w:pPr>
      <w:r w:rsidRPr="006B5640">
        <w:rPr>
          <w:b w:val="0"/>
          <w:sz w:val="28"/>
          <w:szCs w:val="28"/>
        </w:rPr>
        <w:t>Административный регламент по предоставлению</w:t>
      </w:r>
      <w:r>
        <w:rPr>
          <w:b w:val="0"/>
          <w:sz w:val="28"/>
          <w:szCs w:val="28"/>
        </w:rPr>
        <w:t xml:space="preserve"> </w:t>
      </w:r>
      <w:r w:rsidRPr="006B5640">
        <w:rPr>
          <w:b w:val="0"/>
          <w:sz w:val="28"/>
          <w:szCs w:val="28"/>
        </w:rPr>
        <w:t>муниципальной услуги «Предоставление водных объектов</w:t>
      </w:r>
      <w:r>
        <w:rPr>
          <w:b w:val="0"/>
          <w:sz w:val="28"/>
          <w:szCs w:val="28"/>
        </w:rPr>
        <w:t xml:space="preserve"> </w:t>
      </w:r>
      <w:r w:rsidRPr="006B5640">
        <w:rPr>
          <w:b w:val="0"/>
          <w:sz w:val="28"/>
          <w:szCs w:val="28"/>
        </w:rPr>
        <w:t xml:space="preserve">в пользование на основании договора водопользования или решения о предоставлении водных объектов в пользование, находящихся в собственности </w:t>
      </w:r>
      <w:r>
        <w:rPr>
          <w:b w:val="0"/>
          <w:sz w:val="28"/>
          <w:szCs w:val="28"/>
        </w:rPr>
        <w:t>Большедмитриев</w:t>
      </w:r>
      <w:r w:rsidRPr="006B5640">
        <w:rPr>
          <w:b w:val="0"/>
          <w:sz w:val="28"/>
          <w:szCs w:val="28"/>
        </w:rPr>
        <w:t>ского муниципального образования Лысо</w:t>
      </w:r>
      <w:r w:rsidR="0041379E">
        <w:rPr>
          <w:b w:val="0"/>
          <w:sz w:val="28"/>
          <w:szCs w:val="28"/>
        </w:rPr>
        <w:t>горского муниципального района»</w:t>
      </w:r>
    </w:p>
    <w:p w:rsidR="006B5640" w:rsidRDefault="006B5640" w:rsidP="006B5640">
      <w:pPr>
        <w:pStyle w:val="3"/>
        <w:numPr>
          <w:ilvl w:val="2"/>
          <w:numId w:val="1"/>
        </w:numPr>
        <w:ind w:left="0"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 соответствии со статьей 14 Федерального закона от 06.10.2003 № 131-ФЗ "Об общих принципах организации местного самоуправления в Российской Федерации", Федеральным законом от 27.07.2010 г. № 210-ФЗ «Об организации предоставления государственных и муниципальных услуг», администрация Большедмитриевского муниципального образования Лысогорского муниципального района Саратовской области»</w:t>
      </w:r>
    </w:p>
    <w:p w:rsidR="006B5640" w:rsidRPr="0041379E" w:rsidRDefault="006B5640" w:rsidP="0041379E">
      <w:pPr>
        <w:jc w:val="both"/>
      </w:pPr>
      <w:r w:rsidRPr="0041379E">
        <w:t>ПОСТАНОВЛЯЕТ:</w:t>
      </w:r>
    </w:p>
    <w:p w:rsidR="006B5640" w:rsidRDefault="006B5640" w:rsidP="006B5640">
      <w:pPr>
        <w:pStyle w:val="ConsPlusTitle"/>
        <w:widowControl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1. Утвердить административный регламент муниципальной услуги:</w:t>
      </w:r>
      <w:r>
        <w:rPr>
          <w:b w:val="0"/>
          <w:iCs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«Предоставление водных объектов в пользование на основании договора водопользования или решения о предоставлении водного объекта в пользование</w:t>
      </w:r>
      <w:r>
        <w:rPr>
          <w:sz w:val="28"/>
          <w:szCs w:val="28"/>
        </w:rPr>
        <w:t>»</w:t>
      </w:r>
      <w:r>
        <w:rPr>
          <w:iCs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согласно приложению.</w:t>
      </w:r>
    </w:p>
    <w:p w:rsidR="006B5640" w:rsidRDefault="006B5640" w:rsidP="006B5640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Постановление подлежит размещению на сайте Большедмитриевского муниципального образования Лысогорского муниципального района Саратовской области </w:t>
      </w:r>
    </w:p>
    <w:p w:rsidR="006B5640" w:rsidRDefault="006B5640" w:rsidP="006B564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bCs/>
          <w:kern w:val="2"/>
          <w:sz w:val="28"/>
          <w:szCs w:val="28"/>
        </w:rPr>
        <w:t>Н</w:t>
      </w:r>
      <w:r>
        <w:rPr>
          <w:sz w:val="28"/>
          <w:szCs w:val="28"/>
        </w:rPr>
        <w:t>астоящее постановление вступает в силу с момента обнародования.</w:t>
      </w:r>
    </w:p>
    <w:p w:rsidR="006B5640" w:rsidRDefault="006B5640" w:rsidP="006B5640">
      <w:pPr>
        <w:ind w:firstLine="708"/>
        <w:jc w:val="both"/>
        <w:rPr>
          <w:sz w:val="28"/>
          <w:szCs w:val="28"/>
        </w:rPr>
      </w:pPr>
      <w:r>
        <w:rPr>
          <w:sz w:val="26"/>
          <w:szCs w:val="26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6B5640" w:rsidRDefault="006B5640" w:rsidP="006B5640">
      <w:pPr>
        <w:jc w:val="both"/>
        <w:rPr>
          <w:sz w:val="28"/>
          <w:szCs w:val="28"/>
        </w:rPr>
      </w:pPr>
    </w:p>
    <w:p w:rsidR="006B5640" w:rsidRDefault="006B5640" w:rsidP="006B5640">
      <w:pPr>
        <w:jc w:val="both"/>
        <w:rPr>
          <w:sz w:val="28"/>
          <w:szCs w:val="28"/>
        </w:rPr>
      </w:pPr>
    </w:p>
    <w:p w:rsidR="006B5640" w:rsidRDefault="006B5640" w:rsidP="006B5640">
      <w:pPr>
        <w:jc w:val="both"/>
        <w:rPr>
          <w:sz w:val="28"/>
          <w:szCs w:val="28"/>
        </w:rPr>
      </w:pPr>
    </w:p>
    <w:p w:rsidR="006B5640" w:rsidRPr="006B5640" w:rsidRDefault="006B5640" w:rsidP="006B5640">
      <w:pPr>
        <w:jc w:val="both"/>
        <w:rPr>
          <w:rStyle w:val="a7"/>
          <w:b w:val="0"/>
        </w:rPr>
      </w:pPr>
      <w:r w:rsidRPr="006B5640">
        <w:rPr>
          <w:rStyle w:val="a7"/>
          <w:b w:val="0"/>
          <w:sz w:val="28"/>
          <w:szCs w:val="28"/>
        </w:rPr>
        <w:t xml:space="preserve">Глава </w:t>
      </w:r>
      <w:r>
        <w:rPr>
          <w:rStyle w:val="a7"/>
          <w:b w:val="0"/>
          <w:sz w:val="28"/>
          <w:szCs w:val="28"/>
        </w:rPr>
        <w:t>Большедмитриев</w:t>
      </w:r>
      <w:r w:rsidRPr="006B5640">
        <w:rPr>
          <w:rStyle w:val="a7"/>
          <w:b w:val="0"/>
          <w:sz w:val="28"/>
          <w:szCs w:val="28"/>
        </w:rPr>
        <w:t>ского</w:t>
      </w:r>
    </w:p>
    <w:p w:rsidR="006B5640" w:rsidRPr="006B5640" w:rsidRDefault="006B5640" w:rsidP="006B5640">
      <w:pPr>
        <w:jc w:val="both"/>
        <w:rPr>
          <w:sz w:val="26"/>
          <w:szCs w:val="26"/>
        </w:rPr>
      </w:pPr>
      <w:r>
        <w:rPr>
          <w:sz w:val="28"/>
          <w:szCs w:val="28"/>
        </w:rPr>
        <w:t>м</w:t>
      </w:r>
      <w:r w:rsidRPr="006B5640">
        <w:rPr>
          <w:sz w:val="28"/>
          <w:szCs w:val="28"/>
        </w:rPr>
        <w:t>униципального образования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М.Н. Тулипкалиев</w:t>
      </w:r>
    </w:p>
    <w:p w:rsidR="006B5640" w:rsidRDefault="006B5640" w:rsidP="006B5640">
      <w:pPr>
        <w:jc w:val="both"/>
      </w:pPr>
    </w:p>
    <w:p w:rsidR="006B5640" w:rsidRDefault="006B5640" w:rsidP="006B5640">
      <w:pPr>
        <w:jc w:val="both"/>
      </w:pPr>
    </w:p>
    <w:p w:rsidR="006B5640" w:rsidRDefault="006B5640" w:rsidP="006B5640">
      <w:pPr>
        <w:jc w:val="both"/>
      </w:pPr>
    </w:p>
    <w:p w:rsidR="006B5640" w:rsidRDefault="006B5640" w:rsidP="006B5640">
      <w:pPr>
        <w:jc w:val="both"/>
      </w:pPr>
    </w:p>
    <w:p w:rsidR="006B5640" w:rsidRDefault="006B5640" w:rsidP="006B5640">
      <w:pPr>
        <w:jc w:val="both"/>
      </w:pPr>
    </w:p>
    <w:p w:rsidR="006B5640" w:rsidRDefault="006B5640" w:rsidP="006B5640">
      <w:pPr>
        <w:jc w:val="both"/>
      </w:pPr>
    </w:p>
    <w:p w:rsidR="0041379E" w:rsidRDefault="0041379E" w:rsidP="006B5640">
      <w:pPr>
        <w:jc w:val="both"/>
      </w:pPr>
    </w:p>
    <w:p w:rsidR="0041379E" w:rsidRDefault="0041379E" w:rsidP="006B5640">
      <w:pPr>
        <w:jc w:val="both"/>
      </w:pPr>
    </w:p>
    <w:p w:rsidR="00D156D7" w:rsidRDefault="006B5640" w:rsidP="006B5640">
      <w:pPr>
        <w:pStyle w:val="ConsPlusTitle"/>
        <w:widowControl/>
        <w:jc w:val="right"/>
        <w:rPr>
          <w:b w:val="0"/>
          <w:bCs w:val="0"/>
        </w:rPr>
      </w:pPr>
      <w:r>
        <w:rPr>
          <w:b w:val="0"/>
          <w:bCs w:val="0"/>
        </w:rPr>
        <w:lastRenderedPageBreak/>
        <w:t>Приложение</w:t>
      </w:r>
    </w:p>
    <w:p w:rsidR="006B5640" w:rsidRDefault="006B5640" w:rsidP="006B5640">
      <w:pPr>
        <w:pStyle w:val="ConsPlusTitle"/>
        <w:widowControl/>
        <w:jc w:val="right"/>
        <w:rPr>
          <w:b w:val="0"/>
          <w:bCs w:val="0"/>
        </w:rPr>
      </w:pPr>
      <w:r>
        <w:rPr>
          <w:b w:val="0"/>
          <w:bCs w:val="0"/>
        </w:rPr>
        <w:t xml:space="preserve">к постановлению администрации </w:t>
      </w:r>
    </w:p>
    <w:p w:rsidR="006B5640" w:rsidRDefault="00D156D7" w:rsidP="006B5640">
      <w:pPr>
        <w:pStyle w:val="ConsPlusTitle"/>
        <w:widowControl/>
        <w:jc w:val="right"/>
        <w:rPr>
          <w:b w:val="0"/>
          <w:bCs w:val="0"/>
        </w:rPr>
      </w:pPr>
      <w:r>
        <w:rPr>
          <w:b w:val="0"/>
          <w:bCs w:val="0"/>
        </w:rPr>
        <w:t>Большедмитриев</w:t>
      </w:r>
      <w:r w:rsidR="006B5640">
        <w:rPr>
          <w:b w:val="0"/>
          <w:bCs w:val="0"/>
        </w:rPr>
        <w:t xml:space="preserve">ского муниципального образования  </w:t>
      </w:r>
    </w:p>
    <w:p w:rsidR="006B5640" w:rsidRDefault="006B5640" w:rsidP="006B5640">
      <w:pPr>
        <w:pStyle w:val="ConsPlusTitle"/>
        <w:widowControl/>
        <w:jc w:val="right"/>
        <w:rPr>
          <w:b w:val="0"/>
          <w:bCs w:val="0"/>
        </w:rPr>
      </w:pPr>
      <w:r>
        <w:rPr>
          <w:b w:val="0"/>
          <w:bCs w:val="0"/>
        </w:rPr>
        <w:t xml:space="preserve">от </w:t>
      </w:r>
      <w:r w:rsidR="0041379E">
        <w:rPr>
          <w:b w:val="0"/>
          <w:bCs w:val="0"/>
        </w:rPr>
        <w:t>25 апреля 2022</w:t>
      </w:r>
      <w:r>
        <w:rPr>
          <w:b w:val="0"/>
          <w:bCs w:val="0"/>
        </w:rPr>
        <w:t xml:space="preserve"> года № </w:t>
      </w:r>
      <w:r w:rsidR="0041379E">
        <w:rPr>
          <w:b w:val="0"/>
          <w:bCs w:val="0"/>
        </w:rPr>
        <w:t>13А</w:t>
      </w:r>
    </w:p>
    <w:p w:rsidR="006B5640" w:rsidRDefault="006B5640" w:rsidP="006B5640">
      <w:pPr>
        <w:autoSpaceDE w:val="0"/>
        <w:jc w:val="center"/>
        <w:rPr>
          <w:b/>
        </w:rPr>
      </w:pPr>
      <w:r>
        <w:rPr>
          <w:b/>
        </w:rPr>
        <w:t>1. Общие положения.</w:t>
      </w:r>
    </w:p>
    <w:p w:rsidR="006B5640" w:rsidRDefault="006B5640" w:rsidP="00D156D7">
      <w:pPr>
        <w:autoSpaceDE w:val="0"/>
        <w:ind w:firstLine="708"/>
        <w:jc w:val="both"/>
      </w:pPr>
      <w:r>
        <w:t>1.1. Административный регламент по предоставлению муниципальной услуги «Предоставление водных объектов в пользование на основании договора водопользования или решения о предоставлении водных объектов в пользование» (далее – административный регламент) определяет порядок, условия, сроки и последовательность выполнения муниципальной услуги:</w:t>
      </w:r>
    </w:p>
    <w:p w:rsidR="006B5640" w:rsidRDefault="006B5640" w:rsidP="00D156D7">
      <w:pPr>
        <w:autoSpaceDE w:val="0"/>
        <w:ind w:firstLine="708"/>
        <w:jc w:val="both"/>
      </w:pPr>
      <w:r>
        <w:t xml:space="preserve">1.1.1. По предоставлению водных объектов или их частей, находящихся в муниципальной собственности администрации </w:t>
      </w:r>
      <w:r w:rsidR="00D156D7">
        <w:t>Большедмитриев</w:t>
      </w:r>
      <w:r>
        <w:t>ского муниципального образования (далее – водные объекты), в пользование на основании</w:t>
      </w:r>
      <w:r>
        <w:rPr>
          <w:b/>
        </w:rPr>
        <w:t xml:space="preserve"> </w:t>
      </w:r>
      <w:r>
        <w:t xml:space="preserve">договоров водопользования </w:t>
      </w:r>
      <w:proofErr w:type="gramStart"/>
      <w:r>
        <w:t>для</w:t>
      </w:r>
      <w:proofErr w:type="gramEnd"/>
      <w:r>
        <w:t>:</w:t>
      </w:r>
    </w:p>
    <w:p w:rsidR="006B5640" w:rsidRDefault="00D156D7" w:rsidP="00D156D7">
      <w:pPr>
        <w:autoSpaceDE w:val="0"/>
        <w:ind w:firstLine="708"/>
        <w:jc w:val="both"/>
      </w:pPr>
      <w:r>
        <w:t xml:space="preserve">- </w:t>
      </w:r>
      <w:r w:rsidR="006B5640">
        <w:t>забора (изъятия) водных ресурсов из поверхностных водных объектов;</w:t>
      </w:r>
    </w:p>
    <w:p w:rsidR="006B5640" w:rsidRDefault="006B5640" w:rsidP="00D156D7">
      <w:pPr>
        <w:autoSpaceDE w:val="0"/>
        <w:ind w:firstLine="708"/>
        <w:jc w:val="both"/>
      </w:pPr>
      <w:r>
        <w:t>- использования акватории водных объектов, в том числе для рекреационных целей.</w:t>
      </w:r>
    </w:p>
    <w:p w:rsidR="006B5640" w:rsidRDefault="006B5640" w:rsidP="00D156D7">
      <w:pPr>
        <w:autoSpaceDE w:val="0"/>
        <w:ind w:firstLine="708"/>
        <w:jc w:val="both"/>
      </w:pPr>
      <w:r>
        <w:t xml:space="preserve">1.1.2. </w:t>
      </w:r>
      <w:proofErr w:type="gramStart"/>
      <w:r>
        <w:t xml:space="preserve">По предоставлению водных объектов в пользование </w:t>
      </w:r>
      <w:r>
        <w:rPr>
          <w:b/>
        </w:rPr>
        <w:t>на основании решений</w:t>
      </w:r>
      <w:r>
        <w:t xml:space="preserve"> о предоставлении водных объектов в пользование</w:t>
      </w:r>
      <w:proofErr w:type="gramEnd"/>
      <w:r>
        <w:t>, для:</w:t>
      </w:r>
    </w:p>
    <w:p w:rsidR="006B5640" w:rsidRDefault="00D156D7" w:rsidP="00D156D7">
      <w:pPr>
        <w:autoSpaceDE w:val="0"/>
        <w:ind w:firstLine="708"/>
        <w:jc w:val="both"/>
      </w:pPr>
      <w:r>
        <w:t xml:space="preserve">- </w:t>
      </w:r>
      <w:r w:rsidR="006B5640">
        <w:t>сброса сточных и (или) дренажных вод;</w:t>
      </w:r>
    </w:p>
    <w:p w:rsidR="006B5640" w:rsidRDefault="006B5640" w:rsidP="00D156D7">
      <w:pPr>
        <w:autoSpaceDE w:val="0"/>
        <w:ind w:firstLine="708"/>
        <w:jc w:val="both"/>
      </w:pPr>
      <w:r>
        <w:t>- создания стационарных и (или) плавучих платформ, искусственных островов, искусственных земельных участков на землях, покрытых поверхностными водами;</w:t>
      </w:r>
    </w:p>
    <w:p w:rsidR="006B5640" w:rsidRDefault="006B5640" w:rsidP="00D156D7">
      <w:pPr>
        <w:autoSpaceDE w:val="0"/>
        <w:ind w:firstLine="708"/>
        <w:jc w:val="both"/>
      </w:pPr>
      <w:r>
        <w:t>- строительства гидротехнических сооружений, трубопроводов, подводных линий связи, других линейных объектов, если такое строительство связано с изменением дна и берегов водных объектов;</w:t>
      </w:r>
    </w:p>
    <w:p w:rsidR="006B5640" w:rsidRDefault="006B5640" w:rsidP="00D156D7">
      <w:pPr>
        <w:autoSpaceDE w:val="0"/>
        <w:ind w:firstLine="708"/>
        <w:jc w:val="both"/>
      </w:pPr>
      <w:r>
        <w:t>- разведки и добычи полезных ископаемых;</w:t>
      </w:r>
    </w:p>
    <w:p w:rsidR="006B5640" w:rsidRDefault="006B5640" w:rsidP="00D156D7">
      <w:pPr>
        <w:autoSpaceDE w:val="0"/>
        <w:ind w:firstLine="708"/>
        <w:jc w:val="both"/>
      </w:pPr>
      <w:r>
        <w:t>- проведения дноуглубительных, взрывных, буровых и других работ, связанных с изменением дна и берегов водных объектов;</w:t>
      </w:r>
    </w:p>
    <w:p w:rsidR="006B5640" w:rsidRDefault="006B5640" w:rsidP="00D156D7">
      <w:pPr>
        <w:autoSpaceDE w:val="0"/>
        <w:ind w:firstLine="708"/>
        <w:jc w:val="both"/>
      </w:pPr>
      <w:r>
        <w:t>- организованного отдыха детей, а также организованного отдыха мест граждан.</w:t>
      </w:r>
    </w:p>
    <w:p w:rsidR="006B5640" w:rsidRDefault="006B5640" w:rsidP="00D156D7">
      <w:pPr>
        <w:autoSpaceDE w:val="0"/>
        <w:ind w:firstLine="708"/>
        <w:jc w:val="both"/>
      </w:pPr>
      <w:r>
        <w:t xml:space="preserve">1.2. Получателями муниципальной услуги «Предоставление водных объектов в пользование на основании договора водопользования или решения о предоставлении водных объектов в пользование» (далее – муниципальная услуга) </w:t>
      </w:r>
    </w:p>
    <w:p w:rsidR="006B5640" w:rsidRDefault="006B5640" w:rsidP="006B5640">
      <w:pPr>
        <w:autoSpaceDE w:val="0"/>
        <w:jc w:val="both"/>
      </w:pPr>
      <w:r>
        <w:t>являются физические и юридические лица, индивидуальные предприниматели, заинтересованные в предоставлении водных объектов (далее - заявители).</w:t>
      </w:r>
    </w:p>
    <w:p w:rsidR="006B5640" w:rsidRDefault="006B5640" w:rsidP="00D156D7">
      <w:pPr>
        <w:autoSpaceDE w:val="0"/>
        <w:ind w:firstLine="708"/>
        <w:jc w:val="both"/>
      </w:pPr>
      <w:r>
        <w:t>1.3. Требования к порядку информирования о порядке предоставления муниципальной услуги.</w:t>
      </w:r>
    </w:p>
    <w:p w:rsidR="006B5640" w:rsidRDefault="006B5640" w:rsidP="00D156D7">
      <w:pPr>
        <w:ind w:firstLine="708"/>
        <w:jc w:val="both"/>
        <w:rPr>
          <w:i/>
        </w:rPr>
      </w:pPr>
      <w:r>
        <w:t>1.3.1. Информация по всем вопросам, касающимся муниципальной услуги,</w:t>
      </w:r>
      <w:r>
        <w:rPr>
          <w:i/>
        </w:rPr>
        <w:t xml:space="preserve"> </w:t>
      </w:r>
      <w:r>
        <w:t>предоставляется в</w:t>
      </w:r>
      <w:r>
        <w:rPr>
          <w:i/>
        </w:rPr>
        <w:t xml:space="preserve"> </w:t>
      </w:r>
      <w:r>
        <w:t xml:space="preserve">администрации </w:t>
      </w:r>
      <w:r w:rsidR="00D156D7">
        <w:t>Большедмитриев</w:t>
      </w:r>
      <w:r>
        <w:t>ского муниципального образования</w:t>
      </w:r>
      <w:r>
        <w:rPr>
          <w:i/>
        </w:rPr>
        <w:t>.</w:t>
      </w:r>
    </w:p>
    <w:p w:rsidR="006B5640" w:rsidRDefault="00D156D7" w:rsidP="00D156D7">
      <w:pPr>
        <w:pStyle w:val="1"/>
        <w:tabs>
          <w:tab w:val="clear" w:pos="360"/>
          <w:tab w:val="left" w:pos="709"/>
          <w:tab w:val="left" w:pos="3970"/>
          <w:tab w:val="left" w:pos="4254"/>
        </w:tabs>
        <w:spacing w:before="0" w:after="0"/>
        <w:rPr>
          <w:szCs w:val="24"/>
        </w:rPr>
      </w:pPr>
      <w:r>
        <w:rPr>
          <w:szCs w:val="24"/>
        </w:rPr>
        <w:tab/>
      </w:r>
      <w:r w:rsidR="006B5640">
        <w:rPr>
          <w:szCs w:val="24"/>
        </w:rPr>
        <w:t xml:space="preserve">1.3.2 Информация об органе, </w:t>
      </w:r>
      <w:proofErr w:type="gramStart"/>
      <w:r w:rsidR="006B5640">
        <w:rPr>
          <w:szCs w:val="24"/>
        </w:rPr>
        <w:t>предоставляющим</w:t>
      </w:r>
      <w:proofErr w:type="gramEnd"/>
      <w:r w:rsidR="006B5640">
        <w:rPr>
          <w:szCs w:val="24"/>
        </w:rPr>
        <w:t xml:space="preserve"> муниципальную услугу:</w:t>
      </w:r>
    </w:p>
    <w:p w:rsidR="006B5640" w:rsidRDefault="006B5640" w:rsidP="006B5640">
      <w:pPr>
        <w:pStyle w:val="1"/>
        <w:tabs>
          <w:tab w:val="clear" w:pos="360"/>
          <w:tab w:val="left" w:pos="3545"/>
          <w:tab w:val="left" w:pos="3970"/>
          <w:tab w:val="left" w:pos="4254"/>
        </w:tabs>
        <w:spacing w:before="0" w:after="0"/>
        <w:rPr>
          <w:bCs/>
          <w:szCs w:val="24"/>
        </w:rPr>
      </w:pPr>
      <w:r>
        <w:rPr>
          <w:bCs/>
          <w:szCs w:val="24"/>
        </w:rPr>
        <w:t xml:space="preserve">администрация </w:t>
      </w:r>
      <w:r w:rsidR="00D156D7">
        <w:rPr>
          <w:bCs/>
          <w:szCs w:val="24"/>
        </w:rPr>
        <w:t>Большедмитриев</w:t>
      </w:r>
      <w:r>
        <w:rPr>
          <w:bCs/>
          <w:szCs w:val="24"/>
        </w:rPr>
        <w:t>ского</w:t>
      </w:r>
      <w:r>
        <w:t xml:space="preserve"> муниципального образования</w:t>
      </w:r>
      <w:r>
        <w:rPr>
          <w:bCs/>
          <w:szCs w:val="24"/>
        </w:rPr>
        <w:t xml:space="preserve"> Лысогорского муниципального района Саратовской области</w:t>
      </w:r>
    </w:p>
    <w:p w:rsidR="006B5640" w:rsidRDefault="006B5640" w:rsidP="006B5640">
      <w:pPr>
        <w:pStyle w:val="1"/>
        <w:tabs>
          <w:tab w:val="clear" w:pos="360"/>
          <w:tab w:val="left" w:pos="3545"/>
          <w:tab w:val="left" w:pos="3970"/>
          <w:tab w:val="left" w:pos="4254"/>
        </w:tabs>
        <w:spacing w:before="0" w:after="0"/>
        <w:rPr>
          <w:szCs w:val="24"/>
        </w:rPr>
      </w:pPr>
      <w:r>
        <w:rPr>
          <w:szCs w:val="24"/>
        </w:rPr>
        <w:t xml:space="preserve">Местонахождение: </w:t>
      </w:r>
      <w:proofErr w:type="gramStart"/>
      <w:r>
        <w:rPr>
          <w:szCs w:val="24"/>
        </w:rPr>
        <w:t>Саратовска</w:t>
      </w:r>
      <w:r w:rsidR="0041379E">
        <w:rPr>
          <w:szCs w:val="24"/>
        </w:rPr>
        <w:t xml:space="preserve">я область, Лысогорский район, </w:t>
      </w:r>
      <w:r>
        <w:rPr>
          <w:szCs w:val="24"/>
        </w:rPr>
        <w:t xml:space="preserve">с. </w:t>
      </w:r>
      <w:r w:rsidR="0041379E">
        <w:rPr>
          <w:szCs w:val="24"/>
        </w:rPr>
        <w:t>Большая Дмитриевка</w:t>
      </w:r>
      <w:r>
        <w:rPr>
          <w:szCs w:val="24"/>
        </w:rPr>
        <w:t>,</w:t>
      </w:r>
      <w:r w:rsidR="0041379E">
        <w:rPr>
          <w:szCs w:val="24"/>
        </w:rPr>
        <w:t xml:space="preserve"> ул.</w:t>
      </w:r>
      <w:r>
        <w:rPr>
          <w:szCs w:val="24"/>
        </w:rPr>
        <w:t xml:space="preserve"> </w:t>
      </w:r>
      <w:r w:rsidR="0041379E">
        <w:rPr>
          <w:szCs w:val="24"/>
        </w:rPr>
        <w:t xml:space="preserve">Советская, </w:t>
      </w:r>
      <w:r>
        <w:rPr>
          <w:szCs w:val="24"/>
        </w:rPr>
        <w:t xml:space="preserve">д. </w:t>
      </w:r>
      <w:r w:rsidR="0041379E">
        <w:rPr>
          <w:szCs w:val="24"/>
        </w:rPr>
        <w:t>№ 45</w:t>
      </w:r>
      <w:proofErr w:type="gramEnd"/>
    </w:p>
    <w:p w:rsidR="006B5640" w:rsidRDefault="006B5640" w:rsidP="006B5640">
      <w:pPr>
        <w:pStyle w:val="1"/>
        <w:tabs>
          <w:tab w:val="clear" w:pos="360"/>
          <w:tab w:val="left" w:pos="2115"/>
        </w:tabs>
        <w:spacing w:before="0" w:after="0"/>
        <w:rPr>
          <w:szCs w:val="24"/>
        </w:rPr>
      </w:pPr>
      <w:r>
        <w:rPr>
          <w:szCs w:val="24"/>
        </w:rPr>
        <w:t>График работы:</w:t>
      </w:r>
      <w:r>
        <w:rPr>
          <w:szCs w:val="24"/>
        </w:rPr>
        <w:tab/>
      </w:r>
    </w:p>
    <w:p w:rsidR="006B5640" w:rsidRDefault="006B5640" w:rsidP="006B5640">
      <w:r>
        <w:t>понедельник-пятница с 8-00 до 17-00, перерыв: с 13-00 до 14-00.</w:t>
      </w:r>
    </w:p>
    <w:p w:rsidR="006B5640" w:rsidRDefault="006B5640" w:rsidP="006B5640">
      <w:r>
        <w:t xml:space="preserve">Выходные дни: суббота, воскресенье.  Телефон: 8(84551) </w:t>
      </w:r>
      <w:r w:rsidR="000A7A10">
        <w:t>3</w:t>
      </w:r>
      <w:r>
        <w:t>-</w:t>
      </w:r>
      <w:r w:rsidR="000A7A10">
        <w:t>37</w:t>
      </w:r>
      <w:r>
        <w:t>-</w:t>
      </w:r>
      <w:r w:rsidR="000A7A10">
        <w:t>21</w:t>
      </w:r>
    </w:p>
    <w:p w:rsidR="005933C2" w:rsidRDefault="006B5640" w:rsidP="005933C2">
      <w:r>
        <w:rPr>
          <w:bCs/>
        </w:rPr>
        <w:t>Адрес электронной почты:.</w:t>
      </w:r>
      <w:r w:rsidR="005933C2" w:rsidRPr="005933C2">
        <w:t xml:space="preserve"> </w:t>
      </w:r>
      <w:hyperlink r:id="rId6" w:tgtFrame="_parent" w:history="1">
        <w:r w:rsidR="005933C2">
          <w:rPr>
            <w:rStyle w:val="user-accountname"/>
            <w:rFonts w:ascii="Arial" w:hAnsi="Arial" w:cs="Arial"/>
            <w:color w:val="FFFFFF"/>
            <w:sz w:val="16"/>
            <w:szCs w:val="16"/>
            <w:shd w:val="clear" w:color="auto" w:fill="64A8EB"/>
          </w:rPr>
          <w:t>n.shelackova2012</w:t>
        </w:r>
      </w:hyperlink>
    </w:p>
    <w:p w:rsidR="006B5640" w:rsidRDefault="006B5640" w:rsidP="005933C2">
      <w:pPr>
        <w:ind w:firstLine="708"/>
      </w:pPr>
      <w:r>
        <w:t>1.3.3. Консультации по вопросам предоставления муниципальной услуги дается специалистом Администрации.</w:t>
      </w:r>
    </w:p>
    <w:p w:rsidR="006B5640" w:rsidRDefault="006B5640" w:rsidP="0041379E">
      <w:pPr>
        <w:autoSpaceDE w:val="0"/>
        <w:ind w:firstLine="708"/>
        <w:jc w:val="both"/>
      </w:pPr>
      <w:r>
        <w:t xml:space="preserve">Консультации предоставляются при личном обращении заявителей, посредством телефонной связи, а также через письменные обращения заявителей (в том числе в электронном виде). </w:t>
      </w:r>
    </w:p>
    <w:p w:rsidR="006B5640" w:rsidRDefault="006B5640" w:rsidP="005933C2">
      <w:pPr>
        <w:widowControl w:val="0"/>
        <w:autoSpaceDE w:val="0"/>
        <w:ind w:firstLine="708"/>
        <w:jc w:val="both"/>
      </w:pPr>
      <w:r>
        <w:lastRenderedPageBreak/>
        <w:t>Консультирование по вопросам предоставления муниципальной услуги осуществляется специалистом Администрации:</w:t>
      </w:r>
    </w:p>
    <w:p w:rsidR="006B5640" w:rsidRDefault="005933C2" w:rsidP="005933C2">
      <w:pPr>
        <w:widowControl w:val="0"/>
        <w:autoSpaceDE w:val="0"/>
        <w:ind w:firstLine="708"/>
        <w:jc w:val="both"/>
      </w:pPr>
      <w:r>
        <w:t xml:space="preserve">- </w:t>
      </w:r>
      <w:r w:rsidR="006B5640">
        <w:t>перечня документов, необходимых для исполнения муниципальной услуги;</w:t>
      </w:r>
    </w:p>
    <w:p w:rsidR="006B5640" w:rsidRDefault="005933C2" w:rsidP="005933C2">
      <w:pPr>
        <w:widowControl w:val="0"/>
        <w:autoSpaceDE w:val="0"/>
        <w:ind w:firstLine="708"/>
        <w:jc w:val="both"/>
      </w:pPr>
      <w:r>
        <w:t xml:space="preserve">- </w:t>
      </w:r>
      <w:r w:rsidR="006B5640">
        <w:t>комплектности (достаточности) представленных документов;</w:t>
      </w:r>
    </w:p>
    <w:p w:rsidR="006B5640" w:rsidRDefault="006B5640" w:rsidP="005933C2">
      <w:pPr>
        <w:widowControl w:val="0"/>
        <w:autoSpaceDE w:val="0"/>
        <w:ind w:firstLine="708"/>
        <w:jc w:val="both"/>
      </w:pPr>
      <w:r>
        <w:t>- правильности оформления документов, необходимых для предоставления муниципальной услуги;</w:t>
      </w:r>
    </w:p>
    <w:p w:rsidR="006B5640" w:rsidRDefault="006B5640" w:rsidP="005933C2">
      <w:pPr>
        <w:widowControl w:val="0"/>
        <w:autoSpaceDE w:val="0"/>
        <w:ind w:firstLine="708"/>
        <w:jc w:val="both"/>
      </w:pPr>
      <w:r>
        <w:t>- источника получения документов, необходимых для предоставления муниципальной услуги (орган или организация и ее местонахождение);</w:t>
      </w:r>
    </w:p>
    <w:p w:rsidR="006B5640" w:rsidRDefault="005933C2" w:rsidP="005933C2">
      <w:pPr>
        <w:widowControl w:val="0"/>
        <w:autoSpaceDE w:val="0"/>
        <w:ind w:firstLine="708"/>
        <w:jc w:val="both"/>
      </w:pPr>
      <w:r>
        <w:t xml:space="preserve">- </w:t>
      </w:r>
      <w:r w:rsidR="006B5640">
        <w:t>времени приема, порядка и срока выдачи документов.</w:t>
      </w:r>
    </w:p>
    <w:p w:rsidR="006B5640" w:rsidRDefault="006B5640" w:rsidP="006B5640">
      <w:pPr>
        <w:autoSpaceDE w:val="0"/>
        <w:ind w:firstLine="709"/>
        <w:jc w:val="both"/>
      </w:pPr>
      <w:r>
        <w:t xml:space="preserve">При ответах на телефонные звонки и устные обращения специалист Администрации, ответственный за предоставление муниципальной услуги подробно, в вежливой (корректной) форме информирует заявителей по интересующим их вопросам в соответствии с нормами служебного поведения муниципальных служащих администрации </w:t>
      </w:r>
      <w:r w:rsidR="005933C2">
        <w:t>Большедмитриев</w:t>
      </w:r>
      <w:r>
        <w:t>ского муниципального образования.</w:t>
      </w:r>
    </w:p>
    <w:p w:rsidR="006B5640" w:rsidRDefault="006B5640" w:rsidP="005933C2">
      <w:pPr>
        <w:autoSpaceDE w:val="0"/>
        <w:ind w:firstLine="540"/>
        <w:jc w:val="both"/>
      </w:pPr>
      <w:r>
        <w:t xml:space="preserve">1.3.4. Письменные разъяснения по предоставлению муниципальной услуги осуществляются в порядке, установленном нормативными правовыми актами Российской Федерации,  муниципальными правовыми актами </w:t>
      </w:r>
      <w:r w:rsidR="005933C2">
        <w:t>Большедмитриев</w:t>
      </w:r>
      <w:r>
        <w:t>ского муниципального образования. При письменном информировании ответ направляется не позднее 30 календарных дней со дня поступления обращения.</w:t>
      </w:r>
    </w:p>
    <w:p w:rsidR="006B5640" w:rsidRDefault="006B5640" w:rsidP="006B5640">
      <w:pPr>
        <w:autoSpaceDE w:val="0"/>
        <w:ind w:firstLine="540"/>
        <w:jc w:val="both"/>
      </w:pPr>
      <w:r>
        <w:t>Все консультации являются безвозмездными.</w:t>
      </w:r>
    </w:p>
    <w:p w:rsidR="006B5640" w:rsidRDefault="006B5640" w:rsidP="006B5640">
      <w:pPr>
        <w:autoSpaceDE w:val="0"/>
        <w:jc w:val="center"/>
        <w:rPr>
          <w:b/>
        </w:rPr>
      </w:pPr>
      <w:r>
        <w:rPr>
          <w:b/>
        </w:rPr>
        <w:t>2. Стандарт предоставления муниципальной услуги</w:t>
      </w:r>
    </w:p>
    <w:p w:rsidR="006B5640" w:rsidRDefault="006B5640" w:rsidP="005933C2">
      <w:pPr>
        <w:autoSpaceDE w:val="0"/>
        <w:ind w:firstLine="708"/>
        <w:jc w:val="both"/>
      </w:pPr>
      <w:r>
        <w:t>2.1. Наименование муниципальной услуги: «Предоставление водных объектов в пользование на основании договора водопользования или решения о предоставлении водных объектов в пользование».</w:t>
      </w:r>
    </w:p>
    <w:p w:rsidR="006B5640" w:rsidRDefault="006B5640" w:rsidP="005933C2">
      <w:pPr>
        <w:autoSpaceDE w:val="0"/>
        <w:ind w:firstLine="708"/>
        <w:jc w:val="both"/>
      </w:pPr>
      <w:r>
        <w:t xml:space="preserve">2.2. Непосредственно предоставляющим муниципальную услугу является администрация </w:t>
      </w:r>
      <w:r w:rsidR="005933C2">
        <w:t>Большедмитриев</w:t>
      </w:r>
      <w:r>
        <w:t xml:space="preserve">ского муниципального образования (далее - Администрация), имеющая право предоставлять водные объекты, находящиеся в муниципальной собственности поселения </w:t>
      </w:r>
    </w:p>
    <w:p w:rsidR="006B5640" w:rsidRDefault="006B5640" w:rsidP="005933C2">
      <w:pPr>
        <w:autoSpaceDE w:val="0"/>
        <w:ind w:firstLine="540"/>
        <w:jc w:val="both"/>
      </w:pPr>
      <w:r>
        <w:t>2.3. Правовые основы для предоставления муниципальной услуги:</w:t>
      </w:r>
    </w:p>
    <w:p w:rsidR="006B5640" w:rsidRDefault="006B5640" w:rsidP="006B5640">
      <w:pPr>
        <w:autoSpaceDE w:val="0"/>
        <w:ind w:firstLine="540"/>
        <w:jc w:val="both"/>
      </w:pPr>
      <w:r>
        <w:t xml:space="preserve">Водный </w:t>
      </w:r>
      <w:hyperlink r:id="rId7" w:history="1">
        <w:r>
          <w:rPr>
            <w:rStyle w:val="a3"/>
          </w:rPr>
          <w:t>кодекс</w:t>
        </w:r>
      </w:hyperlink>
      <w:r>
        <w:t xml:space="preserve"> Российской Федерации от 3 июня 2006 г. </w:t>
      </w:r>
      <w:r w:rsidR="005933C2">
        <w:t>№</w:t>
      </w:r>
      <w:r>
        <w:t xml:space="preserve"> 74-ФЗ;</w:t>
      </w:r>
    </w:p>
    <w:p w:rsidR="006B5640" w:rsidRDefault="0065312E" w:rsidP="006B5640">
      <w:pPr>
        <w:autoSpaceDE w:val="0"/>
        <w:ind w:firstLine="540"/>
        <w:jc w:val="both"/>
      </w:pPr>
      <w:hyperlink r:id="rId8" w:history="1">
        <w:r w:rsidR="006B5640">
          <w:rPr>
            <w:rStyle w:val="a3"/>
          </w:rPr>
          <w:t>Постановление</w:t>
        </w:r>
      </w:hyperlink>
      <w:r w:rsidR="006B5640">
        <w:t xml:space="preserve"> Правительства Российской Федерации от 30 декабря 2006 г. </w:t>
      </w:r>
      <w:r w:rsidR="005933C2">
        <w:t>№</w:t>
      </w:r>
      <w:r w:rsidR="006B5640">
        <w:t xml:space="preserve"> 844 «О порядке подготовки и принятия решения о предоставлении водного объекта в пользование»; </w:t>
      </w:r>
    </w:p>
    <w:p w:rsidR="006B5640" w:rsidRDefault="0065312E" w:rsidP="006B5640">
      <w:pPr>
        <w:autoSpaceDE w:val="0"/>
        <w:ind w:firstLine="540"/>
        <w:jc w:val="both"/>
      </w:pPr>
      <w:hyperlink r:id="rId9" w:history="1">
        <w:r w:rsidR="006B5640">
          <w:rPr>
            <w:rStyle w:val="a3"/>
          </w:rPr>
          <w:t>Постановление</w:t>
        </w:r>
      </w:hyperlink>
      <w:r w:rsidR="006B5640">
        <w:t xml:space="preserve"> Правительства Российской </w:t>
      </w:r>
      <w:r w:rsidR="005933C2">
        <w:t>Федерации от 14 апреля 2007 г. №</w:t>
      </w:r>
      <w:r w:rsidR="006B5640">
        <w:t xml:space="preserve"> 230 «О договоре водопользования, </w:t>
      </w:r>
      <w:proofErr w:type="gramStart"/>
      <w:r w:rsidR="006B5640">
        <w:t>право</w:t>
      </w:r>
      <w:proofErr w:type="gramEnd"/>
      <w:r w:rsidR="006B5640">
        <w:t xml:space="preserve"> на заключение которого приобретается на аукционе, и о проведении аукциона»;</w:t>
      </w:r>
    </w:p>
    <w:p w:rsidR="006B5640" w:rsidRDefault="0065312E" w:rsidP="006B5640">
      <w:pPr>
        <w:autoSpaceDE w:val="0"/>
        <w:ind w:firstLine="540"/>
        <w:jc w:val="both"/>
      </w:pPr>
      <w:hyperlink r:id="rId10" w:history="1">
        <w:r w:rsidR="006B5640">
          <w:rPr>
            <w:rStyle w:val="a3"/>
          </w:rPr>
          <w:t>Постановление</w:t>
        </w:r>
      </w:hyperlink>
      <w:r w:rsidR="006B5640">
        <w:t xml:space="preserve"> Правительства Российской Федерации от 12 марта 2008 г. </w:t>
      </w:r>
      <w:r w:rsidR="005933C2">
        <w:t>№</w:t>
      </w:r>
      <w:r w:rsidR="006B5640">
        <w:t xml:space="preserve"> 165 «О подготовке и заключении договора водопользования»;</w:t>
      </w:r>
    </w:p>
    <w:p w:rsidR="006B5640" w:rsidRDefault="0065312E" w:rsidP="006B5640">
      <w:pPr>
        <w:autoSpaceDE w:val="0"/>
        <w:ind w:firstLine="540"/>
        <w:jc w:val="both"/>
      </w:pPr>
      <w:hyperlink r:id="rId11" w:history="1">
        <w:r w:rsidR="006B5640">
          <w:rPr>
            <w:rStyle w:val="a3"/>
          </w:rPr>
          <w:t>Приказ</w:t>
        </w:r>
      </w:hyperlink>
      <w:r w:rsidR="006B5640">
        <w:t xml:space="preserve"> Министерства природных ресурсов Российской Федер</w:t>
      </w:r>
      <w:r w:rsidR="005933C2">
        <w:t>ации от 14 марта 2007 г. №</w:t>
      </w:r>
      <w:r w:rsidR="006B5640">
        <w:t xml:space="preserve"> 56 «Об утверждении типовой формы решения о предоставлении водного объекта в пользование»;</w:t>
      </w:r>
    </w:p>
    <w:p w:rsidR="006B5640" w:rsidRDefault="0065312E" w:rsidP="006B5640">
      <w:pPr>
        <w:autoSpaceDE w:val="0"/>
        <w:ind w:firstLine="540"/>
        <w:jc w:val="both"/>
      </w:pPr>
      <w:hyperlink r:id="rId12" w:history="1">
        <w:r w:rsidR="006B5640">
          <w:rPr>
            <w:rStyle w:val="a3"/>
          </w:rPr>
          <w:t>Приказ</w:t>
        </w:r>
      </w:hyperlink>
      <w:r w:rsidR="006B5640">
        <w:t xml:space="preserve"> Министерства природных ресурсов Российской Федерации от 22 ма</w:t>
      </w:r>
      <w:r w:rsidR="005933C2">
        <w:t>я 2007 г. №</w:t>
      </w:r>
      <w:r w:rsidR="006B5640">
        <w:t xml:space="preserve"> 128 «Об утверждении формы заявления о предоставлении акватории водного объекта в пользование»;</w:t>
      </w:r>
    </w:p>
    <w:p w:rsidR="006B5640" w:rsidRDefault="0065312E" w:rsidP="006B5640">
      <w:pPr>
        <w:autoSpaceDE w:val="0"/>
        <w:ind w:firstLine="540"/>
        <w:jc w:val="both"/>
      </w:pPr>
      <w:hyperlink r:id="rId13" w:history="1">
        <w:r w:rsidR="006B5640">
          <w:rPr>
            <w:rStyle w:val="a3"/>
          </w:rPr>
          <w:t>Приказ</w:t>
        </w:r>
      </w:hyperlink>
      <w:r w:rsidR="006B5640">
        <w:t xml:space="preserve"> Министерства природных ресурсов Российской Федерации от 23 апреля 2008 г. N 102 «Об утверждении формы заявления о предоставлении водного объекта в пользование»;</w:t>
      </w:r>
    </w:p>
    <w:p w:rsidR="006B5640" w:rsidRDefault="006B5640" w:rsidP="006B5640">
      <w:pPr>
        <w:autoSpaceDE w:val="0"/>
        <w:ind w:firstLine="540"/>
        <w:jc w:val="both"/>
      </w:pPr>
      <w:r>
        <w:t xml:space="preserve">Устав </w:t>
      </w:r>
      <w:r w:rsidR="005933C2">
        <w:t>Большедмитриев</w:t>
      </w:r>
      <w:r>
        <w:t>ского муниципального образования</w:t>
      </w:r>
    </w:p>
    <w:p w:rsidR="006B5640" w:rsidRDefault="006B5640" w:rsidP="005933C2">
      <w:pPr>
        <w:autoSpaceDE w:val="0"/>
        <w:ind w:firstLine="540"/>
        <w:jc w:val="both"/>
      </w:pPr>
      <w:r>
        <w:t>2.4. Администрация при предоставлении муниципальной услуги взаимодействует с физическими лицами, юридическими лицами, индивидуальными предпринимателями, заинтересованными в получении водного объекта в пользование (далее - заявители).</w:t>
      </w:r>
    </w:p>
    <w:p w:rsidR="006B5640" w:rsidRDefault="006B5640" w:rsidP="005933C2">
      <w:pPr>
        <w:autoSpaceDE w:val="0"/>
        <w:ind w:firstLine="540"/>
        <w:jc w:val="both"/>
      </w:pPr>
      <w:r>
        <w:t>2.5. Конечным результатом предоставления муниципальной услуги:</w:t>
      </w:r>
    </w:p>
    <w:p w:rsidR="006B5640" w:rsidRDefault="006B5640" w:rsidP="006B5640">
      <w:pPr>
        <w:autoSpaceDE w:val="0"/>
        <w:ind w:firstLine="540"/>
        <w:jc w:val="both"/>
      </w:pPr>
      <w:r>
        <w:lastRenderedPageBreak/>
        <w:t xml:space="preserve">в случаях, указанных в </w:t>
      </w:r>
      <w:hyperlink r:id="rId14" w:history="1">
        <w:r>
          <w:rPr>
            <w:rStyle w:val="a3"/>
          </w:rPr>
          <w:t>подпункте 1.1.1</w:t>
        </w:r>
      </w:hyperlink>
      <w:r>
        <w:t xml:space="preserve"> пункта 1 раздела 1 административного регламента, - заключение договора водопользования (далее - договор);</w:t>
      </w:r>
    </w:p>
    <w:p w:rsidR="006B5640" w:rsidRDefault="006B5640" w:rsidP="006B5640">
      <w:pPr>
        <w:autoSpaceDE w:val="0"/>
        <w:ind w:firstLine="540"/>
        <w:jc w:val="both"/>
      </w:pPr>
      <w:r>
        <w:t xml:space="preserve">в случаях, указанных в </w:t>
      </w:r>
      <w:hyperlink r:id="rId15" w:history="1">
        <w:r>
          <w:rPr>
            <w:rStyle w:val="a3"/>
          </w:rPr>
          <w:t>подпункте 1.1.2</w:t>
        </w:r>
      </w:hyperlink>
      <w:r>
        <w:t xml:space="preserve"> пункта 1 раздела 1 административного регламента, - принятие решения о предоставлении водного объекта (далее - решение).</w:t>
      </w:r>
    </w:p>
    <w:p w:rsidR="006B5640" w:rsidRDefault="006B5640" w:rsidP="006B5640">
      <w:pPr>
        <w:autoSpaceDE w:val="0"/>
        <w:ind w:firstLine="540"/>
        <w:jc w:val="both"/>
      </w:pPr>
      <w:r>
        <w:t>Договор или решение направляется на регистрацию в государственном водном реестре, мотивированный отказ в предоставлении водного объекта в пользование направляется заявителю.</w:t>
      </w:r>
    </w:p>
    <w:p w:rsidR="006B5640" w:rsidRDefault="006B5640" w:rsidP="005933C2">
      <w:pPr>
        <w:autoSpaceDE w:val="0"/>
        <w:ind w:firstLine="540"/>
        <w:jc w:val="both"/>
      </w:pPr>
      <w:r>
        <w:t xml:space="preserve">2.6. Срок принятия решения о предоставлении права пользования водным объектом или его частью на основании договора без проведения аукциона, а также на основании решения либо решения об отказе в предоставлении указанного права составляет соответственно 30 календарных дней </w:t>
      </w:r>
      <w:proofErr w:type="gramStart"/>
      <w:r>
        <w:t>с даты поступления</w:t>
      </w:r>
      <w:proofErr w:type="gramEnd"/>
      <w:r>
        <w:t xml:space="preserve"> документов в администрацию.</w:t>
      </w:r>
    </w:p>
    <w:p w:rsidR="006B5640" w:rsidRDefault="006B5640" w:rsidP="006B5640">
      <w:pPr>
        <w:autoSpaceDE w:val="0"/>
        <w:ind w:firstLine="540"/>
        <w:jc w:val="both"/>
      </w:pPr>
      <w:r>
        <w:t>Срок принятия решения о проведен</w:t>
      </w:r>
      <w:proofErr w:type="gramStart"/>
      <w:r>
        <w:t>ии ау</w:t>
      </w:r>
      <w:proofErr w:type="gramEnd"/>
      <w:r>
        <w:t>кциона составляет 30 дней с даты поступления соответствующего заявления и прилагаемых к нему документов в администрацию.</w:t>
      </w:r>
    </w:p>
    <w:p w:rsidR="006B5640" w:rsidRDefault="006B5640" w:rsidP="006B5640">
      <w:pPr>
        <w:autoSpaceDE w:val="0"/>
        <w:ind w:firstLine="540"/>
        <w:jc w:val="both"/>
      </w:pPr>
      <w:r>
        <w:t xml:space="preserve">Срок представления победителю аукциона первого экземпляра протокола аукциона и договора для его подписания составляет три рабочих дня </w:t>
      </w:r>
      <w:proofErr w:type="gramStart"/>
      <w:r>
        <w:t>с даты подписания</w:t>
      </w:r>
      <w:proofErr w:type="gramEnd"/>
      <w:r>
        <w:t xml:space="preserve"> протокола аукциона.</w:t>
      </w:r>
    </w:p>
    <w:p w:rsidR="006B5640" w:rsidRDefault="006B5640" w:rsidP="006B5640">
      <w:pPr>
        <w:autoSpaceDE w:val="0"/>
        <w:ind w:firstLine="540"/>
        <w:jc w:val="both"/>
      </w:pPr>
      <w:r>
        <w:t xml:space="preserve">Срок подписания победителем аукциона договора составляет десять рабочих дней </w:t>
      </w:r>
      <w:proofErr w:type="gramStart"/>
      <w:r>
        <w:t>с даты подписания</w:t>
      </w:r>
      <w:proofErr w:type="gramEnd"/>
      <w:r>
        <w:t xml:space="preserve"> протокола аукциона.</w:t>
      </w:r>
    </w:p>
    <w:p w:rsidR="006B5640" w:rsidRDefault="006B5640" w:rsidP="006B5640">
      <w:pPr>
        <w:autoSpaceDE w:val="0"/>
        <w:ind w:firstLine="540"/>
        <w:jc w:val="both"/>
      </w:pPr>
      <w:r>
        <w:t>Срок опубликования извещения в официальном печатном издании, обеспечивающем публикацию информации о проведен</w:t>
      </w:r>
      <w:proofErr w:type="gramStart"/>
      <w:r>
        <w:t>ии ау</w:t>
      </w:r>
      <w:proofErr w:type="gramEnd"/>
      <w:r>
        <w:t xml:space="preserve">кциона  и размещения документации на официальном сайте администрации </w:t>
      </w:r>
      <w:proofErr w:type="spellStart"/>
      <w:r>
        <w:t>Гремячинского</w:t>
      </w:r>
      <w:proofErr w:type="spellEnd"/>
      <w:r>
        <w:t xml:space="preserve"> муниципального образования, составляет шестьдесят календарных дней до начала проведения аукциона.</w:t>
      </w:r>
    </w:p>
    <w:p w:rsidR="006B5640" w:rsidRDefault="006B5640" w:rsidP="006B5640">
      <w:pPr>
        <w:autoSpaceDE w:val="0"/>
        <w:ind w:firstLine="540"/>
        <w:jc w:val="both"/>
      </w:pPr>
      <w:r>
        <w:t>Договор или решение вступает в силу после его регистрации в государственном водном реестре.</w:t>
      </w:r>
    </w:p>
    <w:p w:rsidR="006B5640" w:rsidRDefault="006B5640" w:rsidP="006B5640">
      <w:pPr>
        <w:autoSpaceDE w:val="0"/>
        <w:ind w:firstLine="540"/>
        <w:jc w:val="both"/>
      </w:pPr>
      <w:r>
        <w:t>На основании договора предельный срок предоставления водных объектов в пользование не может составлять более 20 лет.</w:t>
      </w:r>
    </w:p>
    <w:p w:rsidR="006B5640" w:rsidRDefault="006B5640" w:rsidP="006B5640">
      <w:pPr>
        <w:autoSpaceDE w:val="0"/>
        <w:jc w:val="both"/>
      </w:pPr>
      <w:r>
        <w:t xml:space="preserve">2.7. Перечень документов, необходимых для предоставления муниципальной услуги в случаях, указанных в </w:t>
      </w:r>
      <w:hyperlink r:id="rId16" w:history="1">
        <w:r>
          <w:rPr>
            <w:rStyle w:val="a3"/>
          </w:rPr>
          <w:t>подпункте 1.1.1</w:t>
        </w:r>
      </w:hyperlink>
      <w:r>
        <w:t xml:space="preserve"> пункта 1 раздела 1 административного регламента:</w:t>
      </w:r>
    </w:p>
    <w:p w:rsidR="006B5640" w:rsidRDefault="006B5640" w:rsidP="006B5640">
      <w:pPr>
        <w:autoSpaceDE w:val="0"/>
        <w:ind w:firstLine="540"/>
        <w:jc w:val="both"/>
      </w:pPr>
      <w:r>
        <w:t>заявление о предоставлении водного объекта в пользование по форме, утвержденной Приказом МПР России от 23 апреля 2008 г. № 102 «Об утверждении формы заявления о предоставлении водного объекта в пользование».</w:t>
      </w:r>
    </w:p>
    <w:p w:rsidR="006B5640" w:rsidRDefault="006B5640" w:rsidP="005933C2">
      <w:pPr>
        <w:autoSpaceDE w:val="0"/>
        <w:ind w:firstLine="540"/>
        <w:jc w:val="both"/>
      </w:pPr>
      <w:r>
        <w:t>2.7.1. К заявлению прилагаются следующие документы и материалы:</w:t>
      </w:r>
    </w:p>
    <w:p w:rsidR="006B5640" w:rsidRDefault="006B5640" w:rsidP="006B5640">
      <w:pPr>
        <w:autoSpaceDE w:val="0"/>
        <w:ind w:firstLine="540"/>
        <w:jc w:val="both"/>
      </w:pPr>
      <w:r>
        <w:t>для предоставления водных объектов на основании договора:</w:t>
      </w:r>
    </w:p>
    <w:p w:rsidR="006B5640" w:rsidRDefault="006B5640" w:rsidP="005933C2">
      <w:pPr>
        <w:autoSpaceDE w:val="0"/>
        <w:ind w:firstLine="540"/>
        <w:jc w:val="both"/>
      </w:pPr>
      <w:r>
        <w:t>- копии учредительных документов, выписка из Единого государственного реестра юридических лиц - для юридического лица, выписка из Единого государственного реестра индивидуальных предпринимателей - для индивидуального предпринимателя, копия документа, удостоверяющего личность, - для физического лица;</w:t>
      </w:r>
    </w:p>
    <w:p w:rsidR="006B5640" w:rsidRDefault="006B5640" w:rsidP="005933C2">
      <w:pPr>
        <w:autoSpaceDE w:val="0"/>
        <w:ind w:firstLine="540"/>
        <w:jc w:val="both"/>
      </w:pPr>
      <w:r>
        <w:t>- копия свидетельства о постановке на учет в налоговом органе;</w:t>
      </w:r>
    </w:p>
    <w:p w:rsidR="006B5640" w:rsidRDefault="006B5640" w:rsidP="005933C2">
      <w:pPr>
        <w:autoSpaceDE w:val="0"/>
        <w:ind w:firstLine="540"/>
        <w:jc w:val="both"/>
      </w:pPr>
      <w:r>
        <w:t>- документ, подтверждающий полномочия лица на осуществление действий от имени заявителя, при необходимости;</w:t>
      </w:r>
    </w:p>
    <w:p w:rsidR="006B5640" w:rsidRDefault="006B5640" w:rsidP="005933C2">
      <w:pPr>
        <w:autoSpaceDE w:val="0"/>
        <w:ind w:firstLine="540"/>
        <w:jc w:val="both"/>
      </w:pPr>
      <w:r>
        <w:t>- документ о предоставлении в пользование земельного участка, необходимого для осуществления водопользования;</w:t>
      </w:r>
    </w:p>
    <w:p w:rsidR="006B5640" w:rsidRDefault="006B5640" w:rsidP="005933C2">
      <w:pPr>
        <w:autoSpaceDE w:val="0"/>
        <w:ind w:firstLine="540"/>
        <w:jc w:val="both"/>
      </w:pPr>
      <w:r>
        <w:t>- материалы, содержащие сведения о планируемых заявителем водохозяйственных мероприятиях, мероприятиях по охране водного объекта и сохранению водных биологических ресурсов и среды их обитания, а также о предполагаемом размере и источниках средств, необходимых для их реализации;</w:t>
      </w:r>
    </w:p>
    <w:p w:rsidR="006B5640" w:rsidRDefault="006B5640" w:rsidP="005933C2">
      <w:pPr>
        <w:autoSpaceDE w:val="0"/>
        <w:ind w:firstLine="540"/>
        <w:jc w:val="both"/>
      </w:pPr>
      <w:r>
        <w:t xml:space="preserve">- материалы, содержащие сведения о возможности ведения в установленном порядке регулярных наблюдений за водными объектами и их </w:t>
      </w:r>
      <w:proofErr w:type="spellStart"/>
      <w:r>
        <w:t>водоохранными</w:t>
      </w:r>
      <w:proofErr w:type="spellEnd"/>
      <w:r>
        <w:t xml:space="preserve"> зонами при осуществлении водопользования;</w:t>
      </w:r>
    </w:p>
    <w:p w:rsidR="006B5640" w:rsidRDefault="006B5640" w:rsidP="005933C2">
      <w:pPr>
        <w:autoSpaceDE w:val="0"/>
        <w:ind w:firstLine="540"/>
        <w:jc w:val="both"/>
      </w:pPr>
      <w:r>
        <w:lastRenderedPageBreak/>
        <w:t>- материалы, отображающие в графической форме водный объект, указанный в заявлении, размещение средств и объектов водопользования, а также пояснительная записка к этим материалам.</w:t>
      </w:r>
    </w:p>
    <w:p w:rsidR="006B5640" w:rsidRDefault="006B5640" w:rsidP="005933C2">
      <w:pPr>
        <w:autoSpaceDE w:val="0"/>
        <w:ind w:firstLine="540"/>
        <w:jc w:val="both"/>
      </w:pPr>
      <w:r>
        <w:t xml:space="preserve">2.7.2. </w:t>
      </w:r>
      <w:proofErr w:type="gramStart"/>
      <w:r>
        <w:t xml:space="preserve">При подаче заявления для использования акватории водного объекта, в том числе для рекреационных целей, кроме документов и материалов, указанных в </w:t>
      </w:r>
      <w:hyperlink r:id="rId17" w:history="1">
        <w:r>
          <w:rPr>
            <w:rStyle w:val="a3"/>
          </w:rPr>
          <w:t>подпункте</w:t>
        </w:r>
      </w:hyperlink>
      <w:r>
        <w:t xml:space="preserve"> 2.7.1 пункта 2.7 раздела 2 настоящего административного регламента, прилагаются материалы, содержащие сведения о планируемом использовании акватории водного объекта и применяемых при этом технических средствах, площади акватории водного объекта, намечаемой к использованию, а также расчет размера платы за использование водного</w:t>
      </w:r>
      <w:proofErr w:type="gramEnd"/>
      <w:r>
        <w:t xml:space="preserve"> объекта для указанной цели.</w:t>
      </w:r>
    </w:p>
    <w:p w:rsidR="006B5640" w:rsidRDefault="006B5640" w:rsidP="005933C2">
      <w:pPr>
        <w:autoSpaceDE w:val="0"/>
        <w:ind w:firstLine="540"/>
        <w:jc w:val="both"/>
      </w:pPr>
      <w:r>
        <w:t xml:space="preserve">2.7.3. Место расположения предоставляемой в пользование акватории водного объекта и ее границы обозначаются в графической форме в материалах, прилагаемых к заявлению, подаваемому в соответствии с </w:t>
      </w:r>
      <w:hyperlink r:id="rId18" w:history="1">
        <w:r>
          <w:rPr>
            <w:rStyle w:val="a3"/>
          </w:rPr>
          <w:t>подпунктом</w:t>
        </w:r>
      </w:hyperlink>
      <w:r>
        <w:t xml:space="preserve"> 2.7.4 пункта 2.7 раздела 2 настоящего административного регламента.</w:t>
      </w:r>
    </w:p>
    <w:p w:rsidR="006B5640" w:rsidRDefault="006B5640" w:rsidP="005933C2">
      <w:pPr>
        <w:autoSpaceDE w:val="0"/>
        <w:ind w:firstLine="540"/>
        <w:jc w:val="both"/>
      </w:pPr>
      <w:r>
        <w:t xml:space="preserve">2.8. Перечень документов, необходимых для предоставления муниципальной услуги в случаях, указанных в </w:t>
      </w:r>
      <w:hyperlink r:id="rId19" w:history="1">
        <w:r>
          <w:rPr>
            <w:rStyle w:val="a3"/>
          </w:rPr>
          <w:t>подпункте 1.1.2</w:t>
        </w:r>
      </w:hyperlink>
      <w:r>
        <w:t xml:space="preserve"> пункта 1 раздела 1 административного регламента:</w:t>
      </w:r>
    </w:p>
    <w:p w:rsidR="006B5640" w:rsidRDefault="006B5640" w:rsidP="006B5640">
      <w:pPr>
        <w:autoSpaceDE w:val="0"/>
        <w:ind w:firstLine="540"/>
        <w:jc w:val="both"/>
      </w:pPr>
      <w:r>
        <w:t>заявление о предоставлении водного объекта в пользование по форме, утвержденной Приказом МПР России от 23 апреля 2008 г. № 102 «Об утверждении формы заявления о предоставлении водного объекта в пользование».</w:t>
      </w:r>
    </w:p>
    <w:p w:rsidR="006B5640" w:rsidRDefault="006B5640" w:rsidP="005933C2">
      <w:pPr>
        <w:autoSpaceDE w:val="0"/>
        <w:ind w:firstLine="540"/>
        <w:jc w:val="both"/>
      </w:pPr>
      <w:r>
        <w:t>2.8.1. К заявлению прилагаются:</w:t>
      </w:r>
    </w:p>
    <w:p w:rsidR="006B5640" w:rsidRDefault="006B5640" w:rsidP="005933C2">
      <w:pPr>
        <w:autoSpaceDE w:val="0"/>
        <w:ind w:firstLine="540"/>
        <w:jc w:val="both"/>
      </w:pPr>
      <w:r>
        <w:t>- копии учредительных документов, выписка из Единого государственного реестра юридических лиц - для юридического лица;</w:t>
      </w:r>
    </w:p>
    <w:p w:rsidR="006B5640" w:rsidRDefault="006B5640" w:rsidP="005933C2">
      <w:pPr>
        <w:autoSpaceDE w:val="0"/>
        <w:ind w:left="540"/>
        <w:jc w:val="both"/>
      </w:pPr>
      <w:r>
        <w:t>- выписка из Единого государственного реестра индивидуальных предпринимателей - для индивидуального предпринимателя;</w:t>
      </w:r>
    </w:p>
    <w:p w:rsidR="006B5640" w:rsidRDefault="006B5640" w:rsidP="005933C2">
      <w:pPr>
        <w:autoSpaceDE w:val="0"/>
        <w:ind w:firstLine="540"/>
        <w:jc w:val="both"/>
      </w:pPr>
      <w:r>
        <w:t>- копия документа, удостоверяющего личность, - для физического лица;</w:t>
      </w:r>
    </w:p>
    <w:p w:rsidR="006B5640" w:rsidRDefault="006B5640" w:rsidP="005933C2">
      <w:pPr>
        <w:autoSpaceDE w:val="0"/>
        <w:ind w:firstLine="540"/>
        <w:jc w:val="both"/>
      </w:pPr>
      <w:r>
        <w:t>- копия свидетельства о постановке на учет в налоговом органе;</w:t>
      </w:r>
    </w:p>
    <w:p w:rsidR="006B5640" w:rsidRDefault="006B5640" w:rsidP="005933C2">
      <w:pPr>
        <w:autoSpaceDE w:val="0"/>
        <w:ind w:firstLine="540"/>
        <w:jc w:val="both"/>
      </w:pPr>
      <w:r>
        <w:t>- документ, подтверждающий полномочия лица на осуществление действий от имени заявителя, - при необходимости;</w:t>
      </w:r>
    </w:p>
    <w:p w:rsidR="006B5640" w:rsidRDefault="006B5640" w:rsidP="005933C2">
      <w:pPr>
        <w:autoSpaceDE w:val="0"/>
        <w:ind w:firstLine="540"/>
        <w:jc w:val="both"/>
      </w:pPr>
      <w:r>
        <w:t>- копия положительного заключения государственной экспертизы и акт о его утверждении - в случаях, предусмотренных законодательством Российской Федерации;</w:t>
      </w:r>
    </w:p>
    <w:p w:rsidR="006B5640" w:rsidRDefault="006B5640" w:rsidP="005933C2">
      <w:pPr>
        <w:autoSpaceDE w:val="0"/>
        <w:ind w:firstLine="540"/>
        <w:jc w:val="both"/>
      </w:pPr>
      <w:r>
        <w:t>- информация о намечаемых заявителем водохозяйственных мероприятиях и мероприятиях по охране водного объекта с указанием размера и источников средств, необходимых для их реализации;</w:t>
      </w:r>
    </w:p>
    <w:p w:rsidR="006B5640" w:rsidRDefault="006B5640" w:rsidP="005933C2">
      <w:pPr>
        <w:autoSpaceDE w:val="0"/>
        <w:ind w:firstLine="540"/>
        <w:jc w:val="both"/>
      </w:pPr>
      <w:r>
        <w:t>- документ о предоставлении в пользование земельного участка, необходимого для осуществления водопользования;</w:t>
      </w:r>
    </w:p>
    <w:p w:rsidR="006B5640" w:rsidRDefault="006B5640" w:rsidP="005933C2">
      <w:pPr>
        <w:autoSpaceDE w:val="0"/>
        <w:ind w:firstLine="540"/>
        <w:jc w:val="both"/>
      </w:pPr>
      <w:r>
        <w:t>- сведения о наличии контрольно-измерительной аппаратуры для контроля качества воды в водном объекте;</w:t>
      </w:r>
    </w:p>
    <w:p w:rsidR="006B5640" w:rsidRDefault="006B5640" w:rsidP="005933C2">
      <w:pPr>
        <w:autoSpaceDE w:val="0"/>
        <w:ind w:firstLine="540"/>
        <w:jc w:val="both"/>
      </w:pPr>
      <w:r>
        <w:t>- материалы в графической форме с отображением водного объекта, указанного в заявлении о предоставлении водного объекта в пользование, и размещения средств и объектов водопользования, а также пояснительная записка к ним.</w:t>
      </w:r>
    </w:p>
    <w:p w:rsidR="006B5640" w:rsidRDefault="006B5640" w:rsidP="005933C2">
      <w:pPr>
        <w:autoSpaceDE w:val="0"/>
        <w:ind w:firstLine="540"/>
        <w:jc w:val="both"/>
      </w:pPr>
      <w:r>
        <w:t xml:space="preserve">2.8.2. К заявлению о предоставлении в пользование водного объекта для сброса сточных и (или) дренажных вод кроме документов, указанных в </w:t>
      </w:r>
      <w:hyperlink r:id="rId20" w:history="1">
        <w:r>
          <w:rPr>
            <w:rStyle w:val="a3"/>
          </w:rPr>
          <w:t>подпункте</w:t>
        </w:r>
      </w:hyperlink>
      <w:r>
        <w:t xml:space="preserve"> 2.8.1 пункта 2.8 раздела 2 настоящего административного регламента, прилагаются:</w:t>
      </w:r>
    </w:p>
    <w:p w:rsidR="006B5640" w:rsidRDefault="006B5640" w:rsidP="005933C2">
      <w:pPr>
        <w:autoSpaceDE w:val="0"/>
        <w:ind w:firstLine="540"/>
        <w:jc w:val="both"/>
      </w:pPr>
      <w:r>
        <w:t>- расчет и обоснование заявленного объема сброса сточных и (или) дренажных вод и показателей их качества;</w:t>
      </w:r>
    </w:p>
    <w:p w:rsidR="006B5640" w:rsidRDefault="006B5640" w:rsidP="005933C2">
      <w:pPr>
        <w:autoSpaceDE w:val="0"/>
        <w:ind w:firstLine="540"/>
        <w:jc w:val="both"/>
      </w:pPr>
      <w:r>
        <w:t>- сведения о наличии контрольно-измерительной аппаратуры для учета объемов и контроля (наблюдения) качества сбрасываемых сточных и (или) дренажных вод.</w:t>
      </w:r>
    </w:p>
    <w:p w:rsidR="006B5640" w:rsidRDefault="006B5640" w:rsidP="006B5640">
      <w:pPr>
        <w:autoSpaceDE w:val="0"/>
        <w:ind w:firstLine="540"/>
        <w:jc w:val="both"/>
      </w:pPr>
      <w:r>
        <w:t>Место предполагаемого сброса сточных и (или) дренажных вод обозначается в графических материалах, прилагаемых к заявлению.</w:t>
      </w:r>
    </w:p>
    <w:p w:rsidR="0041379E" w:rsidRDefault="006B5640" w:rsidP="005933C2">
      <w:pPr>
        <w:autoSpaceDE w:val="0"/>
        <w:ind w:firstLine="540"/>
        <w:jc w:val="both"/>
      </w:pPr>
      <w:r>
        <w:t>2.8.3. К заявлению о предоставлении в пользование водного объекта в случаях, предусмотренных абзацами 3-5 подпункта 1.1.2 пункта 1.1 раздела 1 настоящего административног</w:t>
      </w:r>
      <w:r w:rsidR="0041379E">
        <w:t>о регламента, кроме документов,</w:t>
      </w:r>
    </w:p>
    <w:p w:rsidR="006B5640" w:rsidRDefault="006B5640" w:rsidP="0041379E">
      <w:pPr>
        <w:autoSpaceDE w:val="0"/>
        <w:jc w:val="both"/>
      </w:pPr>
      <w:proofErr w:type="gramStart"/>
      <w:r>
        <w:lastRenderedPageBreak/>
        <w:t xml:space="preserve">указанных в </w:t>
      </w:r>
      <w:hyperlink r:id="rId21" w:history="1">
        <w:r>
          <w:rPr>
            <w:rStyle w:val="a3"/>
          </w:rPr>
          <w:t>подпункте</w:t>
        </w:r>
      </w:hyperlink>
      <w:r>
        <w:t xml:space="preserve"> 2.8.1 пункта 2.8 раздела 2 настоящего административного регламента, прилагаются, прилагаются сведения о технических параметрах указанных в этих абзацах сооружений (площадь и границы используемой для их строительства акватории водного объекта с учетом размеров охранных зон этих сооружений, длина, ширина и высота сооружений, глубина прокладки подводных коммуникаций и</w:t>
      </w:r>
      <w:proofErr w:type="gramEnd"/>
      <w:r>
        <w:t xml:space="preserve"> конструктивные особенности, связанные с обеспечением их безопасности), копия документа об утверждении проектно-сметной документации, в которой отражены указанные технические параметры.</w:t>
      </w:r>
    </w:p>
    <w:p w:rsidR="006B5640" w:rsidRDefault="006B5640" w:rsidP="005933C2">
      <w:pPr>
        <w:autoSpaceDE w:val="0"/>
        <w:ind w:firstLine="540"/>
        <w:jc w:val="both"/>
      </w:pPr>
      <w:r>
        <w:t xml:space="preserve">2.8.4. К заявлению о предоставлении в пользование водного объекта для разведки и добычи полезных ископаемых кроме документов, указанных в </w:t>
      </w:r>
      <w:proofErr w:type="spellStart"/>
      <w:proofErr w:type="gramStart"/>
      <w:r>
        <w:t>в</w:t>
      </w:r>
      <w:proofErr w:type="spellEnd"/>
      <w:proofErr w:type="gramEnd"/>
      <w:r>
        <w:t xml:space="preserve"> </w:t>
      </w:r>
      <w:hyperlink r:id="rId22" w:history="1">
        <w:r>
          <w:rPr>
            <w:rStyle w:val="a3"/>
          </w:rPr>
          <w:t>подпункте</w:t>
        </w:r>
      </w:hyperlink>
      <w:r>
        <w:t xml:space="preserve"> 2.8.1 пункта 2.8 раздела 2 настоящего административного регламента, прилагается лицензия на пользование недрами.</w:t>
      </w:r>
    </w:p>
    <w:p w:rsidR="006B5640" w:rsidRDefault="006B5640" w:rsidP="005933C2">
      <w:pPr>
        <w:autoSpaceDE w:val="0"/>
        <w:ind w:firstLine="540"/>
        <w:jc w:val="both"/>
      </w:pPr>
      <w:r>
        <w:t>2.9. Отказ в предоставлении водного объекта в пользование направляется заявителю в следующих случаях:</w:t>
      </w:r>
    </w:p>
    <w:p w:rsidR="006B5640" w:rsidRDefault="006B5640" w:rsidP="005933C2">
      <w:pPr>
        <w:autoSpaceDE w:val="0"/>
        <w:ind w:firstLine="540"/>
        <w:jc w:val="both"/>
      </w:pPr>
      <w:r>
        <w:t>- документы представлены с нарушением требований, установленных настоящими Правилами;</w:t>
      </w:r>
    </w:p>
    <w:p w:rsidR="006B5640" w:rsidRDefault="006B5640" w:rsidP="005933C2">
      <w:pPr>
        <w:autoSpaceDE w:val="0"/>
        <w:ind w:firstLine="540"/>
        <w:jc w:val="both"/>
      </w:pPr>
      <w:r>
        <w:t>- заявитель не соответствует требованиям, предъявляемым законодательством Российской Федерации к водопользователю;</w:t>
      </w:r>
    </w:p>
    <w:p w:rsidR="006B5640" w:rsidRDefault="006B5640" w:rsidP="005933C2">
      <w:pPr>
        <w:autoSpaceDE w:val="0"/>
        <w:ind w:firstLine="540"/>
        <w:jc w:val="both"/>
      </w:pPr>
      <w:r>
        <w:t>- использование водного объекта в заявленных целях приведет к ущемлению прав и нарушению интересов других водопользователей;</w:t>
      </w:r>
    </w:p>
    <w:p w:rsidR="006B5640" w:rsidRDefault="006B5640" w:rsidP="005933C2">
      <w:pPr>
        <w:autoSpaceDE w:val="0"/>
        <w:ind w:firstLine="540"/>
        <w:jc w:val="both"/>
      </w:pPr>
      <w:r>
        <w:t>- указанный в заявлении водный объект предоставлен в обособленное водопользование;</w:t>
      </w:r>
    </w:p>
    <w:p w:rsidR="006B5640" w:rsidRDefault="006B5640" w:rsidP="005933C2">
      <w:pPr>
        <w:autoSpaceDE w:val="0"/>
        <w:ind w:firstLine="540"/>
        <w:jc w:val="both"/>
      </w:pPr>
      <w:r>
        <w:t>- использование водного объекта в заявленных целях запрещено или ограничено в соответствии с законодательством Российской Федерации.</w:t>
      </w:r>
    </w:p>
    <w:p w:rsidR="006B5640" w:rsidRDefault="006B5640" w:rsidP="005933C2">
      <w:pPr>
        <w:autoSpaceDE w:val="0"/>
        <w:ind w:firstLine="540"/>
        <w:jc w:val="both"/>
      </w:pPr>
      <w:r>
        <w:t>2.10. За предоставление муниципальной услуги плата не взимается.</w:t>
      </w:r>
    </w:p>
    <w:p w:rsidR="006B5640" w:rsidRDefault="006B5640" w:rsidP="005933C2">
      <w:pPr>
        <w:autoSpaceDE w:val="0"/>
        <w:ind w:firstLine="540"/>
        <w:jc w:val="both"/>
      </w:pPr>
      <w:r>
        <w:t>2.11. Срок ожидания заявителя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30 минут.</w:t>
      </w:r>
    </w:p>
    <w:p w:rsidR="006B5640" w:rsidRDefault="006B5640" w:rsidP="005933C2">
      <w:pPr>
        <w:autoSpaceDE w:val="0"/>
        <w:ind w:firstLine="540"/>
        <w:jc w:val="both"/>
      </w:pPr>
      <w:r>
        <w:t>2.12. Документы, представленные (направленные) заявителем о предоставлении муниципальной функции, принимаются по описи и регистрируются департаментом в день их поступления.</w:t>
      </w:r>
    </w:p>
    <w:p w:rsidR="006B5640" w:rsidRDefault="006B5640" w:rsidP="005933C2">
      <w:pPr>
        <w:autoSpaceDE w:val="0"/>
        <w:ind w:firstLine="540"/>
        <w:jc w:val="both"/>
      </w:pPr>
      <w:r>
        <w:t>2.13. Помещение, в котором осуществляется прием заявителей, должно обеспечивать:</w:t>
      </w:r>
    </w:p>
    <w:p w:rsidR="006B5640" w:rsidRDefault="006B5640" w:rsidP="005933C2">
      <w:pPr>
        <w:autoSpaceDE w:val="0"/>
        <w:ind w:firstLine="540"/>
        <w:jc w:val="both"/>
      </w:pPr>
      <w:r>
        <w:t>- комфортное расположение заявителя и должностного лица администрации;</w:t>
      </w:r>
    </w:p>
    <w:p w:rsidR="006B5640" w:rsidRDefault="006B5640" w:rsidP="005933C2">
      <w:pPr>
        <w:autoSpaceDE w:val="0"/>
        <w:ind w:firstLine="540"/>
        <w:jc w:val="both"/>
      </w:pPr>
      <w:r>
        <w:t>- возможность и удобство оформления заявителем письменного обращения;</w:t>
      </w:r>
    </w:p>
    <w:p w:rsidR="006B5640" w:rsidRDefault="006B5640" w:rsidP="005933C2">
      <w:pPr>
        <w:autoSpaceDE w:val="0"/>
        <w:ind w:firstLine="540"/>
        <w:jc w:val="both"/>
      </w:pPr>
      <w:r>
        <w:t>- телефонную связь;</w:t>
      </w:r>
    </w:p>
    <w:p w:rsidR="006B5640" w:rsidRDefault="006B5640" w:rsidP="005933C2">
      <w:pPr>
        <w:autoSpaceDE w:val="0"/>
        <w:ind w:firstLine="540"/>
        <w:jc w:val="both"/>
      </w:pPr>
      <w:r>
        <w:t>- возможность копирования документов;</w:t>
      </w:r>
    </w:p>
    <w:p w:rsidR="006B5640" w:rsidRDefault="006B5640" w:rsidP="005933C2">
      <w:pPr>
        <w:autoSpaceDE w:val="0"/>
        <w:ind w:firstLine="540"/>
        <w:jc w:val="both"/>
      </w:pPr>
      <w:r>
        <w:t>- доступ к основным нормативным правовым актам, регламентирующим полномочия и сферу компетенции Администрации;</w:t>
      </w:r>
    </w:p>
    <w:p w:rsidR="006B5640" w:rsidRDefault="006B5640" w:rsidP="005933C2">
      <w:pPr>
        <w:autoSpaceDE w:val="0"/>
        <w:ind w:firstLine="540"/>
        <w:jc w:val="both"/>
      </w:pPr>
      <w:r>
        <w:t>- доступ к нормативным правовым актам, регулирующим предоставление муниципальной услуги;</w:t>
      </w:r>
    </w:p>
    <w:p w:rsidR="006B5640" w:rsidRDefault="006B5640" w:rsidP="005933C2">
      <w:pPr>
        <w:autoSpaceDE w:val="0"/>
        <w:ind w:firstLine="540"/>
        <w:jc w:val="both"/>
      </w:pPr>
      <w:r>
        <w:t>- наличие письменных принадлежностей и бумаги формата A4.</w:t>
      </w:r>
    </w:p>
    <w:p w:rsidR="006B5640" w:rsidRDefault="006B5640" w:rsidP="005933C2">
      <w:pPr>
        <w:autoSpaceDE w:val="0"/>
        <w:ind w:firstLine="540"/>
        <w:jc w:val="both"/>
      </w:pPr>
      <w:r>
        <w:t>2.14. Показатели доступности и качества муниципальной услуги</w:t>
      </w:r>
    </w:p>
    <w:p w:rsidR="006B5640" w:rsidRDefault="006B5640" w:rsidP="005933C2">
      <w:pPr>
        <w:autoSpaceDE w:val="0"/>
        <w:ind w:firstLine="540"/>
        <w:jc w:val="both"/>
      </w:pPr>
      <w:r>
        <w:t>2.14.1. Г</w:t>
      </w:r>
      <w:r w:rsidR="005933C2">
        <w:t>ражданин на стадии рассмотрения</w:t>
      </w:r>
      <w:r>
        <w:t xml:space="preserve"> обращения администрацией имеет право:</w:t>
      </w:r>
    </w:p>
    <w:p w:rsidR="006B5640" w:rsidRDefault="006B5640" w:rsidP="005933C2">
      <w:pPr>
        <w:autoSpaceDE w:val="0"/>
        <w:ind w:firstLine="708"/>
        <w:jc w:val="both"/>
      </w:pPr>
      <w:r>
        <w:t>- получать муниципальную услугу своевременно и в соответствии со стандартом предоставления муниципальной услуги;</w:t>
      </w:r>
    </w:p>
    <w:p w:rsidR="006B5640" w:rsidRDefault="006B5640" w:rsidP="005933C2">
      <w:pPr>
        <w:autoSpaceDE w:val="0"/>
        <w:ind w:firstLine="708"/>
        <w:jc w:val="both"/>
      </w:pPr>
      <w:r>
        <w:t>- получать полную, актуальную и достоверную информацию о порядке предоставления муниципальной услуги, в том числе в электронной форме;</w:t>
      </w:r>
    </w:p>
    <w:p w:rsidR="006B5640" w:rsidRDefault="006B5640" w:rsidP="005933C2">
      <w:pPr>
        <w:autoSpaceDE w:val="0"/>
        <w:ind w:firstLine="708"/>
        <w:jc w:val="both"/>
      </w:pPr>
      <w:r>
        <w:t>- представлять дополнительные документы и материалы, в том числе в электронной форме;</w:t>
      </w:r>
    </w:p>
    <w:p w:rsidR="0041379E" w:rsidRDefault="006B5640" w:rsidP="005933C2">
      <w:pPr>
        <w:autoSpaceDE w:val="0"/>
        <w:ind w:firstLine="708"/>
        <w:jc w:val="both"/>
      </w:pPr>
      <w:r>
        <w:t xml:space="preserve">- знакомиться с документами и материалами, касающимися рассмотрения обращения, если это не </w:t>
      </w:r>
      <w:r w:rsidR="0041379E">
        <w:t>затрагивает права,</w:t>
      </w:r>
    </w:p>
    <w:p w:rsidR="006B5640" w:rsidRDefault="006B5640" w:rsidP="0041379E">
      <w:pPr>
        <w:autoSpaceDE w:val="0"/>
        <w:jc w:val="both"/>
      </w:pPr>
      <w:r>
        <w:lastRenderedPageBreak/>
        <w:t>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</w:t>
      </w:r>
      <w:r>
        <w:rPr>
          <w:u w:val="single"/>
        </w:rPr>
        <w:t xml:space="preserve"> </w:t>
      </w:r>
      <w:hyperlink r:id="rId23" w:history="1">
        <w:r>
          <w:rPr>
            <w:rStyle w:val="a3"/>
          </w:rPr>
          <w:t>законом</w:t>
        </w:r>
      </w:hyperlink>
      <w:r>
        <w:t xml:space="preserve"> тайну;</w:t>
      </w:r>
    </w:p>
    <w:p w:rsidR="006B5640" w:rsidRDefault="006B5640" w:rsidP="005933C2">
      <w:pPr>
        <w:autoSpaceDE w:val="0"/>
        <w:ind w:firstLine="708"/>
        <w:jc w:val="both"/>
      </w:pPr>
      <w:r>
        <w:t>- обращаться с жалобой на принятое по обращению решение или на действия (бездействие) должностных лиц Администрации в связи с рассмотрением обращения в административном и (или) судебном порядке в соответствии с законодательством Российской Федерации;</w:t>
      </w:r>
    </w:p>
    <w:p w:rsidR="006B5640" w:rsidRDefault="006B5640" w:rsidP="005933C2">
      <w:pPr>
        <w:autoSpaceDE w:val="0"/>
        <w:ind w:firstLine="708"/>
        <w:jc w:val="both"/>
      </w:pPr>
      <w:r>
        <w:t>- обращаться с заявлением о прекращении рассмотрения обращения.</w:t>
      </w:r>
    </w:p>
    <w:p w:rsidR="006B5640" w:rsidRDefault="006B5640" w:rsidP="005933C2">
      <w:pPr>
        <w:autoSpaceDE w:val="0"/>
        <w:ind w:firstLine="708"/>
        <w:jc w:val="both"/>
      </w:pPr>
      <w:r>
        <w:t>2.14.2. Основными требованиями к качеству рассмотрения обращений заявителей о предоставлении муниципальной услуги в Администрации являются:</w:t>
      </w:r>
    </w:p>
    <w:p w:rsidR="006B5640" w:rsidRDefault="006B5640" w:rsidP="005933C2">
      <w:pPr>
        <w:autoSpaceDE w:val="0"/>
        <w:ind w:firstLine="708"/>
        <w:jc w:val="both"/>
      </w:pPr>
      <w:r>
        <w:t>- полнота ответов на все поставленные в обращении вопросы и принятие необходимых мер в соответствии с законодательством Российской Федерации;</w:t>
      </w:r>
    </w:p>
    <w:p w:rsidR="006B5640" w:rsidRDefault="006B5640" w:rsidP="005933C2">
      <w:pPr>
        <w:autoSpaceDE w:val="0"/>
        <w:ind w:firstLine="708"/>
        <w:jc w:val="both"/>
      </w:pPr>
      <w:r>
        <w:t>- достоверность предоставляемой заявителям информации о ходе рассмотрения обращения;</w:t>
      </w:r>
    </w:p>
    <w:p w:rsidR="006B5640" w:rsidRDefault="006B5640" w:rsidP="005933C2">
      <w:pPr>
        <w:autoSpaceDE w:val="0"/>
        <w:ind w:firstLine="708"/>
        <w:jc w:val="both"/>
      </w:pPr>
      <w:r>
        <w:t>- полнота информирования заявителей о ходе рассмотрения обращения;</w:t>
      </w:r>
    </w:p>
    <w:p w:rsidR="006B5640" w:rsidRDefault="006B5640" w:rsidP="005933C2">
      <w:pPr>
        <w:autoSpaceDE w:val="0"/>
        <w:ind w:firstLine="708"/>
        <w:jc w:val="both"/>
      </w:pPr>
      <w:r>
        <w:t>- наглядность форм предоставляемой информации об административных процедурах;</w:t>
      </w:r>
    </w:p>
    <w:p w:rsidR="006B5640" w:rsidRDefault="006B5640" w:rsidP="005933C2">
      <w:pPr>
        <w:autoSpaceDE w:val="0"/>
        <w:ind w:firstLine="708"/>
        <w:jc w:val="both"/>
      </w:pPr>
      <w:r>
        <w:t>- удобство и доступность получения заявителями информации о порядке предоставления муниципальной услуги.</w:t>
      </w:r>
    </w:p>
    <w:p w:rsidR="006B5640" w:rsidRDefault="005933C2" w:rsidP="006B5640">
      <w:pPr>
        <w:tabs>
          <w:tab w:val="left" w:pos="0"/>
        </w:tabs>
        <w:jc w:val="both"/>
      </w:pPr>
      <w:r>
        <w:tab/>
      </w:r>
      <w:r w:rsidR="006B5640">
        <w:t>2.15.</w:t>
      </w:r>
      <w:r w:rsidR="006B5640">
        <w:tab/>
        <w:t>Перечень оснований для отказа в приеме документов, необходимых для предоставления муниципальной услуги:</w:t>
      </w:r>
    </w:p>
    <w:p w:rsidR="006B5640" w:rsidRDefault="005933C2" w:rsidP="006B5640">
      <w:pPr>
        <w:tabs>
          <w:tab w:val="left" w:pos="0"/>
        </w:tabs>
        <w:jc w:val="both"/>
      </w:pPr>
      <w:r>
        <w:tab/>
        <w:t xml:space="preserve">- </w:t>
      </w:r>
      <w:r w:rsidR="006B5640">
        <w:t>непредставление документов, предусмотренных настоящим административным регламентом;</w:t>
      </w:r>
    </w:p>
    <w:p w:rsidR="006B5640" w:rsidRDefault="005933C2" w:rsidP="006B5640">
      <w:pPr>
        <w:tabs>
          <w:tab w:val="left" w:pos="0"/>
        </w:tabs>
        <w:jc w:val="both"/>
      </w:pPr>
      <w:r>
        <w:tab/>
        <w:t xml:space="preserve">- </w:t>
      </w:r>
      <w:r w:rsidR="006B5640">
        <w:t>заявление подано лицом, не уполномоченным совершать такого рода действия.</w:t>
      </w:r>
    </w:p>
    <w:p w:rsidR="006B5640" w:rsidRDefault="006B5640" w:rsidP="006B5640">
      <w:pPr>
        <w:autoSpaceDE w:val="0"/>
        <w:ind w:firstLine="540"/>
        <w:jc w:val="center"/>
        <w:rPr>
          <w:b/>
        </w:rPr>
      </w:pPr>
      <w:r>
        <w:rPr>
          <w:b/>
        </w:rPr>
        <w:t>3. Состав, последовательность и сроки выполнения административных процедур, требования к порядку их выполнения</w:t>
      </w:r>
    </w:p>
    <w:p w:rsidR="006B5640" w:rsidRDefault="006B5640" w:rsidP="005933C2">
      <w:pPr>
        <w:autoSpaceDE w:val="0"/>
        <w:ind w:firstLine="540"/>
        <w:jc w:val="both"/>
      </w:pPr>
      <w:r>
        <w:t xml:space="preserve">3.1. Заявитель, в случаях, предусмотренных </w:t>
      </w:r>
      <w:hyperlink r:id="rId24" w:history="1">
        <w:r>
          <w:rPr>
            <w:rStyle w:val="a3"/>
          </w:rPr>
          <w:t>подпунктами</w:t>
        </w:r>
      </w:hyperlink>
      <w:r>
        <w:t xml:space="preserve"> 1.1.1, 1.1.2 пункта 1.1 раздела 1, обращаются в администрацию с перечнем документов указанных в пунктах 2.7, 2.8 раздела 2 настоящего административного регламента.</w:t>
      </w:r>
    </w:p>
    <w:p w:rsidR="006B5640" w:rsidRDefault="006B5640" w:rsidP="006B5640">
      <w:pPr>
        <w:autoSpaceDE w:val="0"/>
        <w:ind w:firstLine="540"/>
        <w:jc w:val="both"/>
      </w:pPr>
      <w:proofErr w:type="gramStart"/>
      <w:r>
        <w:t xml:space="preserve">Заявители, заинтересованные в предоставлении водного объекта в пользование в случаях, указанных в </w:t>
      </w:r>
      <w:hyperlink r:id="rId25" w:history="1">
        <w:r>
          <w:rPr>
            <w:rStyle w:val="a3"/>
          </w:rPr>
          <w:t>подпункте</w:t>
        </w:r>
      </w:hyperlink>
      <w:r>
        <w:t xml:space="preserve"> 1.1.2 пункта 1.1 раздела 1 настоящего административного регламента, обращаются в территориальный орган Федерального агентства водных ресурсов с запросом о предоставлении сведений о водном объекте, содержащихся в государственном водном реестре.</w:t>
      </w:r>
      <w:proofErr w:type="gramEnd"/>
    </w:p>
    <w:p w:rsidR="006B5640" w:rsidRDefault="006B5640" w:rsidP="005933C2">
      <w:pPr>
        <w:autoSpaceDE w:val="0"/>
        <w:ind w:firstLine="540"/>
        <w:jc w:val="both"/>
      </w:pPr>
      <w:r>
        <w:t>3.2. Копии документов, указанных в пунктах 2.7, 2.8 раздела 2 настоящего административного регламента, представляются заявителем с предъявлением оригинала, если копии не удостоверены в нотариальном порядке.</w:t>
      </w:r>
    </w:p>
    <w:p w:rsidR="006B5640" w:rsidRDefault="006B5640" w:rsidP="005933C2">
      <w:pPr>
        <w:autoSpaceDE w:val="0"/>
        <w:ind w:firstLine="540"/>
        <w:jc w:val="both"/>
      </w:pPr>
      <w:r>
        <w:t>3.3. Требовать от заявителя представления документов, не предусмотренных настоящим административным регламентом, не допускается.</w:t>
      </w:r>
    </w:p>
    <w:p w:rsidR="006B5640" w:rsidRDefault="006B5640" w:rsidP="005933C2">
      <w:pPr>
        <w:autoSpaceDE w:val="0"/>
        <w:ind w:firstLine="540"/>
        <w:jc w:val="both"/>
      </w:pPr>
      <w:r>
        <w:t>3.4. Заявитель вправе представить иные документы и предложения к заявлению, документам и материалам, предусмотренным в пунктах 2.7, 2.8 раздела 2 настоящего административного регламента.</w:t>
      </w:r>
    </w:p>
    <w:p w:rsidR="006B5640" w:rsidRDefault="006B5640" w:rsidP="005933C2">
      <w:pPr>
        <w:autoSpaceDE w:val="0"/>
        <w:ind w:firstLine="540"/>
        <w:jc w:val="both"/>
      </w:pPr>
      <w:r>
        <w:t>3.5. Документы представляются заявителем в администрацию непосредственно или направляются по почте ценным письмом с уведомлением о вручении и описью вложения.</w:t>
      </w:r>
    </w:p>
    <w:p w:rsidR="006B5640" w:rsidRDefault="006B5640" w:rsidP="006B5640">
      <w:pPr>
        <w:pStyle w:val="1"/>
        <w:tabs>
          <w:tab w:val="clear" w:pos="360"/>
          <w:tab w:val="left" w:pos="2115"/>
        </w:tabs>
        <w:spacing w:before="0" w:after="0"/>
        <w:rPr>
          <w:szCs w:val="24"/>
        </w:rPr>
      </w:pPr>
      <w:r>
        <w:rPr>
          <w:szCs w:val="24"/>
        </w:rPr>
        <w:t>График работы:</w:t>
      </w:r>
      <w:r>
        <w:rPr>
          <w:szCs w:val="24"/>
        </w:rPr>
        <w:tab/>
      </w:r>
    </w:p>
    <w:p w:rsidR="006B5640" w:rsidRDefault="006B5640" w:rsidP="006B5640">
      <w:r>
        <w:t>понедельник-пятница  с 8-00 до 17-00, перерыв: с 13-00 до 14-00.</w:t>
      </w:r>
    </w:p>
    <w:p w:rsidR="006B5640" w:rsidRDefault="006B5640" w:rsidP="006B5640">
      <w:r>
        <w:t>Выходные дни: суббота, воскресенье  Телефон: 8(84551) 2-00-63</w:t>
      </w:r>
    </w:p>
    <w:p w:rsidR="006B5640" w:rsidRPr="006B5640" w:rsidRDefault="006B5640" w:rsidP="006B5640">
      <w:pPr>
        <w:rPr>
          <w:bCs/>
          <w:i/>
          <w:iCs/>
        </w:rPr>
      </w:pPr>
      <w:r>
        <w:rPr>
          <w:bCs/>
        </w:rPr>
        <w:t xml:space="preserve">Адрес электронной почты: </w:t>
      </w:r>
      <w:hyperlink r:id="rId26" w:tgtFrame="_parent" w:history="1">
        <w:r w:rsidR="005933C2">
          <w:rPr>
            <w:rStyle w:val="user-accountname"/>
            <w:rFonts w:ascii="Arial" w:hAnsi="Arial" w:cs="Arial"/>
            <w:color w:val="FFFFFF"/>
            <w:sz w:val="16"/>
            <w:szCs w:val="16"/>
            <w:shd w:val="clear" w:color="auto" w:fill="64A8EB"/>
          </w:rPr>
          <w:t>n.shelackova2012</w:t>
        </w:r>
      </w:hyperlink>
    </w:p>
    <w:p w:rsidR="006B5640" w:rsidRDefault="006B5640" w:rsidP="00E12FF7">
      <w:pPr>
        <w:autoSpaceDE w:val="0"/>
        <w:ind w:firstLine="708"/>
        <w:jc w:val="both"/>
      </w:pPr>
      <w:r>
        <w:t>3.6. За представление недостоверных сведений заявители несут ответственность в соответствии с законодательством Российской Федерации.</w:t>
      </w:r>
    </w:p>
    <w:p w:rsidR="006B5640" w:rsidRDefault="006B5640" w:rsidP="00E12FF7">
      <w:pPr>
        <w:autoSpaceDE w:val="0"/>
        <w:ind w:firstLine="540"/>
        <w:jc w:val="both"/>
      </w:pPr>
      <w:r>
        <w:t>3.7. При поступлении документов администрация выдает заявителю расписку с указанием их перечня и даты поступления.</w:t>
      </w:r>
    </w:p>
    <w:p w:rsidR="006B5640" w:rsidRDefault="006B5640" w:rsidP="006B5640">
      <w:pPr>
        <w:autoSpaceDE w:val="0"/>
        <w:ind w:firstLine="540"/>
        <w:jc w:val="both"/>
      </w:pPr>
      <w:r>
        <w:lastRenderedPageBreak/>
        <w:t>При представлении документов в администрацию непосредственно заявителем расписка выдается заявителю в день получения указанных документов.</w:t>
      </w:r>
    </w:p>
    <w:p w:rsidR="006B5640" w:rsidRDefault="006B5640" w:rsidP="006B5640">
      <w:pPr>
        <w:autoSpaceDE w:val="0"/>
        <w:ind w:firstLine="540"/>
        <w:jc w:val="both"/>
      </w:pPr>
      <w:r>
        <w:t>При поступлении в администрацию документов, направленных по почте, расписка высылается в течение рабочего дня, следующего за днем поступления документов, по указанному заявителем почтовому адресу с уведомлением о вручении.</w:t>
      </w:r>
    </w:p>
    <w:p w:rsidR="006B5640" w:rsidRDefault="006B5640" w:rsidP="00E12FF7">
      <w:pPr>
        <w:autoSpaceDE w:val="0"/>
        <w:ind w:firstLine="540"/>
        <w:jc w:val="both"/>
      </w:pPr>
      <w:r>
        <w:t>3.8. Учет и хранение представленных заявителем документов осуществляются администрацией.</w:t>
      </w:r>
    </w:p>
    <w:p w:rsidR="006B5640" w:rsidRDefault="006B5640" w:rsidP="00E12FF7">
      <w:pPr>
        <w:autoSpaceDE w:val="0"/>
        <w:ind w:firstLine="540"/>
        <w:jc w:val="both"/>
      </w:pPr>
      <w:r>
        <w:t xml:space="preserve">3.9. В случаях, предусмотренных </w:t>
      </w:r>
      <w:hyperlink r:id="rId27" w:history="1">
        <w:r>
          <w:rPr>
            <w:rStyle w:val="a3"/>
          </w:rPr>
          <w:t>подпунктом</w:t>
        </w:r>
      </w:hyperlink>
      <w:r>
        <w:t xml:space="preserve"> 1.1.1 пункта 1.1 раздела 1 настоящего административного регламента администрация в срок, не превышающий 30 дней </w:t>
      </w:r>
      <w:proofErr w:type="gramStart"/>
      <w:r>
        <w:t>с даты поступления</w:t>
      </w:r>
      <w:proofErr w:type="gramEnd"/>
      <w:r>
        <w:t xml:space="preserve"> документов:</w:t>
      </w:r>
    </w:p>
    <w:p w:rsidR="006B5640" w:rsidRDefault="006B5640" w:rsidP="00E12FF7">
      <w:pPr>
        <w:autoSpaceDE w:val="0"/>
        <w:ind w:firstLine="540"/>
        <w:jc w:val="both"/>
      </w:pPr>
      <w:r>
        <w:t>- рассматривает представленные заявителем документы на предмет соответствия их требованиям, установленным законодательством Российской Федерации и настоящими Правилами, оценивает их полноту и достоверность, а также проверяет расчеты параметров водопользования и размера платы за пользование водным объектом;</w:t>
      </w:r>
    </w:p>
    <w:p w:rsidR="006B5640" w:rsidRDefault="006B5640" w:rsidP="00E12FF7">
      <w:pPr>
        <w:autoSpaceDE w:val="0"/>
        <w:ind w:firstLine="540"/>
        <w:jc w:val="both"/>
      </w:pPr>
      <w:r>
        <w:t>- оценивает возможность использования водного объекта для заявленной цели с учетом требований действующего законодательства.</w:t>
      </w:r>
    </w:p>
    <w:p w:rsidR="006B5640" w:rsidRDefault="006B5640" w:rsidP="006B5640">
      <w:pPr>
        <w:autoSpaceDE w:val="0"/>
        <w:ind w:firstLine="540"/>
        <w:jc w:val="both"/>
      </w:pPr>
      <w:r>
        <w:t xml:space="preserve">При признании </w:t>
      </w:r>
      <w:proofErr w:type="gramStart"/>
      <w:r>
        <w:t>возможным</w:t>
      </w:r>
      <w:proofErr w:type="gramEnd"/>
      <w:r>
        <w:t xml:space="preserve"> использования водного объекта:</w:t>
      </w:r>
    </w:p>
    <w:p w:rsidR="006B5640" w:rsidRDefault="006B5640" w:rsidP="006B5640">
      <w:pPr>
        <w:autoSpaceDE w:val="0"/>
        <w:ind w:firstLine="540"/>
        <w:jc w:val="both"/>
      </w:pPr>
      <w:r>
        <w:t>в соответствии с подпунктом 2.7.2 пункта 2.7 настоящего административного регламента - оформляет в 2 экземплярах договор водопользования, составленного по форме, утвержденной Постановлением Правительства РФ от 12.03.08 г № 165, и после подписания указанного договора Главой сельского поселения представляет его заявителю на подпись непосредственно или направляет письмом с уведомлением о вручении;</w:t>
      </w:r>
    </w:p>
    <w:p w:rsidR="006B5640" w:rsidRDefault="006B5640" w:rsidP="006B5640">
      <w:pPr>
        <w:autoSpaceDE w:val="0"/>
        <w:ind w:firstLine="540"/>
        <w:jc w:val="both"/>
      </w:pPr>
      <w:proofErr w:type="gramStart"/>
      <w:r>
        <w:t xml:space="preserve">в соответствии с подпунктом 2.7.4 пункта 2.7 настоящего административного регламента - размещает на своем официальном сайте в сети Интернет или опубликовывает в официальном печатном издании сообщение о приеме документов от других претендентов на предоставление в пользование акватории водного объекта, указанной заявителем в представленных им документах, а также о заявленной цели ее использования, месте расположения, наименовании водного объекта и его характеристиках. </w:t>
      </w:r>
      <w:proofErr w:type="gramEnd"/>
    </w:p>
    <w:p w:rsidR="006B5640" w:rsidRDefault="006B5640" w:rsidP="006B5640">
      <w:pPr>
        <w:autoSpaceDE w:val="0"/>
        <w:ind w:firstLine="540"/>
        <w:jc w:val="both"/>
      </w:pPr>
      <w:r>
        <w:t xml:space="preserve">При признании </w:t>
      </w:r>
      <w:proofErr w:type="gramStart"/>
      <w:r>
        <w:t>невозможным</w:t>
      </w:r>
      <w:proofErr w:type="gramEnd"/>
      <w:r>
        <w:t xml:space="preserve"> использования водного объекта для заявленной цели направляет заявителю мотивированный отказ в предоставлении водного объекта для заявленной цели.</w:t>
      </w:r>
    </w:p>
    <w:p w:rsidR="006B5640" w:rsidRDefault="006B5640" w:rsidP="00E12FF7">
      <w:pPr>
        <w:autoSpaceDE w:val="0"/>
        <w:ind w:firstLine="540"/>
        <w:jc w:val="both"/>
      </w:pPr>
      <w:r>
        <w:t xml:space="preserve">3.10. </w:t>
      </w:r>
      <w:proofErr w:type="gramStart"/>
      <w:r>
        <w:t>После рассмотрения документов о предоставлении в пользование акватории водного объекта при положительной оценке возможности ее использования для заявленной цели документы от иных претендентов на предоставление этой акватории водного объекта для указанной цели могут быть представлены в 30-дневный срок с даты размещения на официальном сайте в сети Интернет или опубликования в официальном печатном издании сообщения о приеме документов от иных претендентов.</w:t>
      </w:r>
      <w:proofErr w:type="gramEnd"/>
    </w:p>
    <w:p w:rsidR="006B5640" w:rsidRDefault="006B5640" w:rsidP="006B5640">
      <w:pPr>
        <w:autoSpaceDE w:val="0"/>
        <w:ind w:firstLine="540"/>
        <w:jc w:val="both"/>
      </w:pPr>
      <w:r>
        <w:t>Поступившие в течение этого срока документы рассматриваются в порядке, установленном настоящим административном регламенте.</w:t>
      </w:r>
    </w:p>
    <w:p w:rsidR="006B5640" w:rsidRDefault="006B5640" w:rsidP="006B5640">
      <w:pPr>
        <w:autoSpaceDE w:val="0"/>
        <w:ind w:firstLine="540"/>
        <w:jc w:val="both"/>
      </w:pPr>
      <w:r>
        <w:t xml:space="preserve">В случае если имеется несколько претендентов на право заключения договора водопользования для предоставления в пользование акватории водного объекта, он подготавливается к заключению в порядке, установленном </w:t>
      </w:r>
      <w:hyperlink r:id="rId28" w:history="1">
        <w:r>
          <w:rPr>
            <w:rStyle w:val="a3"/>
          </w:rPr>
          <w:t>Правилами</w:t>
        </w:r>
      </w:hyperlink>
      <w:r>
        <w:t xml:space="preserve"> подготовки и заключения договора водопользования, </w:t>
      </w:r>
      <w:proofErr w:type="gramStart"/>
      <w:r>
        <w:t>право</w:t>
      </w:r>
      <w:proofErr w:type="gramEnd"/>
      <w:r>
        <w:t xml:space="preserve"> на заключение которого приобретается на аукционе, утвержденными Постановлением Правительства Российской Федерации от 14 апреля 2007 г. </w:t>
      </w:r>
      <w:r w:rsidR="00C1311C">
        <w:t>№</w:t>
      </w:r>
      <w:r>
        <w:t xml:space="preserve"> 230.</w:t>
      </w:r>
    </w:p>
    <w:p w:rsidR="006B5640" w:rsidRDefault="006B5640" w:rsidP="006B5640">
      <w:pPr>
        <w:autoSpaceDE w:val="0"/>
        <w:ind w:firstLine="540"/>
        <w:jc w:val="both"/>
      </w:pPr>
      <w:r>
        <w:t xml:space="preserve">Если документы от других претендентов не поступили, администрация в течение 5 дней </w:t>
      </w:r>
      <w:proofErr w:type="gramStart"/>
      <w:r>
        <w:t>с даты окончания</w:t>
      </w:r>
      <w:proofErr w:type="gramEnd"/>
      <w:r>
        <w:t xml:space="preserve"> срока подачи документов оформляет договор водопользования с заявителем в соответствии с настоящим административным регламентом.</w:t>
      </w:r>
    </w:p>
    <w:p w:rsidR="00B07A47" w:rsidRDefault="00B07A47" w:rsidP="006B5640">
      <w:pPr>
        <w:autoSpaceDE w:val="0"/>
        <w:ind w:firstLine="540"/>
        <w:jc w:val="both"/>
      </w:pPr>
    </w:p>
    <w:p w:rsidR="00B07A47" w:rsidRDefault="00B07A47" w:rsidP="006B5640">
      <w:pPr>
        <w:autoSpaceDE w:val="0"/>
        <w:ind w:firstLine="540"/>
        <w:jc w:val="both"/>
      </w:pPr>
    </w:p>
    <w:p w:rsidR="006B5640" w:rsidRDefault="006B5640" w:rsidP="00C1311C">
      <w:pPr>
        <w:autoSpaceDE w:val="0"/>
        <w:ind w:firstLine="540"/>
        <w:jc w:val="both"/>
      </w:pPr>
      <w:r>
        <w:lastRenderedPageBreak/>
        <w:t xml:space="preserve">3.11. </w:t>
      </w:r>
      <w:proofErr w:type="gramStart"/>
      <w:r>
        <w:t xml:space="preserve">Договор водопользования для использования акватории водного объекта, в том числе для рекреационных целей, заключается по результатам аукциона по приобретению права на заключение договора водопользования (далее – аукцион) </w:t>
      </w:r>
      <w:hyperlink r:id="rId29" w:history="1">
        <w:r>
          <w:rPr>
            <w:rStyle w:val="a3"/>
          </w:rPr>
          <w:t>в случаях</w:t>
        </w:r>
      </w:hyperlink>
      <w:r>
        <w:t>, когда договором водопользования предусматриваются разметка границ акватории водного объекта, размещение на ней зданий, строений, плавательных средств, других объектов и сооружений, а также в случаях, предусматривающих иное обустройство акватории водного объекта, в соответствии</w:t>
      </w:r>
      <w:proofErr w:type="gramEnd"/>
      <w:r>
        <w:t xml:space="preserve"> с водным законодательством и законодательством о градостроительной деятельности.</w:t>
      </w:r>
    </w:p>
    <w:p w:rsidR="006B5640" w:rsidRDefault="006B5640" w:rsidP="006B5640">
      <w:pPr>
        <w:autoSpaceDE w:val="0"/>
        <w:ind w:firstLine="540"/>
        <w:jc w:val="both"/>
      </w:pPr>
      <w:r>
        <w:t>Аукцион проводится в соответствии с Правилами проведения аукциона по приобретению права на заключение договора водопользования, утвержденными Постановлением Правительства Российской Федерации от 14 апреля 2007 г.</w:t>
      </w:r>
      <w:r w:rsidR="00C1311C">
        <w:t xml:space="preserve"> №</w:t>
      </w:r>
      <w:r>
        <w:t xml:space="preserve"> 230.</w:t>
      </w:r>
    </w:p>
    <w:p w:rsidR="006B5640" w:rsidRDefault="006B5640" w:rsidP="00C1311C">
      <w:pPr>
        <w:autoSpaceDE w:val="0"/>
        <w:ind w:firstLine="540"/>
        <w:jc w:val="both"/>
      </w:pPr>
      <w:r>
        <w:t>3.12. Отказ в предоставлении водного объекта в пользование направляется заявителю в случаях, указанных в пункте 2.9 раздела 2, и в сроки, указанные в п.2.6 раздела 2 настоящего административного регламента.</w:t>
      </w:r>
    </w:p>
    <w:p w:rsidR="006B5640" w:rsidRDefault="006B5640" w:rsidP="00C1311C">
      <w:pPr>
        <w:autoSpaceDE w:val="0"/>
        <w:ind w:firstLine="540"/>
        <w:jc w:val="both"/>
      </w:pPr>
      <w:r>
        <w:t xml:space="preserve">3.13. Размер платы за пользование водным объектом определяется в соответствии со ставками платы за пользование водными объектами и </w:t>
      </w:r>
      <w:hyperlink r:id="rId30" w:history="1">
        <w:r>
          <w:rPr>
            <w:rStyle w:val="a3"/>
          </w:rPr>
          <w:t>Порядком</w:t>
        </w:r>
      </w:hyperlink>
      <w:r>
        <w:t xml:space="preserve"> расчета и взимания платы за пользование водными объектами, находящимися в муниципальной собственности.</w:t>
      </w:r>
    </w:p>
    <w:p w:rsidR="006B5640" w:rsidRDefault="006B5640" w:rsidP="00C1311C">
      <w:pPr>
        <w:autoSpaceDE w:val="0"/>
        <w:ind w:firstLine="540"/>
        <w:jc w:val="both"/>
      </w:pPr>
      <w:r>
        <w:t xml:space="preserve">3.14. Заявитель или его уполномоченный представитель (при наличии документов, подтверждающих полномочия на подписание договора водопользования) в течение 30 дней </w:t>
      </w:r>
      <w:proofErr w:type="gramStart"/>
      <w:r>
        <w:t>с даты получения</w:t>
      </w:r>
      <w:proofErr w:type="gramEnd"/>
      <w:r>
        <w:t xml:space="preserve"> 2 экземпляров подписанного главой администрации договора водопользования, подписывает их и направляет в администрацию или извещает об отказе от подписания этого договора.</w:t>
      </w:r>
    </w:p>
    <w:p w:rsidR="006B5640" w:rsidRDefault="006B5640" w:rsidP="006B5640">
      <w:pPr>
        <w:autoSpaceDE w:val="0"/>
        <w:ind w:firstLine="540"/>
        <w:jc w:val="both"/>
      </w:pPr>
      <w:r>
        <w:t>Непредставление заявителем в указанный срок подписанного им договора водопользования или извещения об отказе от подписания договора водопользования признается отказом заявителя от заключения договора водопользования.</w:t>
      </w:r>
    </w:p>
    <w:p w:rsidR="006B5640" w:rsidRDefault="006B5640" w:rsidP="00C1311C">
      <w:pPr>
        <w:autoSpaceDE w:val="0"/>
        <w:ind w:firstLine="540"/>
        <w:jc w:val="both"/>
      </w:pPr>
      <w:r>
        <w:t>3.15. После подписания сторонами договор водопользования подлежит государственной регистрации в государственном водном реестре в установленном порядке.</w:t>
      </w:r>
    </w:p>
    <w:p w:rsidR="006B5640" w:rsidRDefault="006B5640" w:rsidP="006B5640">
      <w:pPr>
        <w:autoSpaceDE w:val="0"/>
        <w:ind w:firstLine="540"/>
        <w:jc w:val="both"/>
      </w:pPr>
      <w:r>
        <w:t>Договор водопользования признается заключенным с момента его государственной регистрации в государственном водном реестре.</w:t>
      </w:r>
    </w:p>
    <w:p w:rsidR="006B5640" w:rsidRDefault="006B5640" w:rsidP="00C1311C">
      <w:pPr>
        <w:autoSpaceDE w:val="0"/>
        <w:ind w:firstLine="540"/>
        <w:jc w:val="both"/>
        <w:rPr>
          <w:u w:val="single"/>
        </w:rPr>
      </w:pPr>
      <w:r>
        <w:t xml:space="preserve">3.16. Заявитель, заключивший договор водопользования (далее – водопользователь) с согласия Администрации, вправе передавать свои права и обязанности по договору водопользования другому лицу, за исключением прав и обязанностей по договору водопользования в части забора (изъятия) водных ресурсов из поверхностных водных объектов для целей питьевого и хозяйственно-бытового водоснабжения. Передача прав и обязанностей по договору водопользования другому лицу осуществляется в соответствии с гражданским </w:t>
      </w:r>
      <w:hyperlink r:id="rId31" w:history="1">
        <w:r>
          <w:rPr>
            <w:rStyle w:val="a3"/>
          </w:rPr>
          <w:t>законодательством</w:t>
        </w:r>
      </w:hyperlink>
      <w:r>
        <w:rPr>
          <w:u w:val="single"/>
        </w:rPr>
        <w:t>.</w:t>
      </w:r>
    </w:p>
    <w:p w:rsidR="006B5640" w:rsidRDefault="006B5640" w:rsidP="00C1311C">
      <w:pPr>
        <w:autoSpaceDE w:val="0"/>
        <w:ind w:firstLine="540"/>
        <w:jc w:val="both"/>
      </w:pPr>
      <w:r>
        <w:t>3.17. Заявление водопользователя о даче согласия на передачу прав и обязанностей по договору водопользования другому лицу рассматривается администрацией в срок, не превышающий, тридцать дней со дня получения такого заявления.</w:t>
      </w:r>
    </w:p>
    <w:p w:rsidR="006B5640" w:rsidRDefault="006B5640" w:rsidP="00C1311C">
      <w:pPr>
        <w:autoSpaceDE w:val="0"/>
        <w:ind w:firstLine="540"/>
        <w:jc w:val="both"/>
      </w:pPr>
      <w:r>
        <w:t>3.18. Отказ Администрации в даче согласия на передачу прав и обязанностей по договору водопользования другому лицу может быть обжалован в судебном порядке.</w:t>
      </w:r>
    </w:p>
    <w:p w:rsidR="006B5640" w:rsidRDefault="006B5640" w:rsidP="00C1311C">
      <w:pPr>
        <w:autoSpaceDE w:val="0"/>
        <w:ind w:firstLine="540"/>
        <w:jc w:val="both"/>
      </w:pPr>
      <w:r>
        <w:t>3.19. Права и обязанности по договору водопользования считаются переданными другому лицу после регистрации в государственном водном реестре.</w:t>
      </w:r>
    </w:p>
    <w:p w:rsidR="006B5640" w:rsidRDefault="006B5640" w:rsidP="00C1311C">
      <w:pPr>
        <w:autoSpaceDE w:val="0"/>
        <w:ind w:firstLine="540"/>
        <w:jc w:val="both"/>
      </w:pPr>
      <w:r>
        <w:t xml:space="preserve">3.20. В случаях, предусмотренных </w:t>
      </w:r>
      <w:hyperlink r:id="rId32" w:history="1">
        <w:r>
          <w:rPr>
            <w:rStyle w:val="a3"/>
          </w:rPr>
          <w:t>подпунктом</w:t>
        </w:r>
      </w:hyperlink>
      <w:r>
        <w:t xml:space="preserve"> 1.1.2 пункта 1.1 раздела 1 настоящего административного регламента, администрация в срок, не превышающий 30 дней </w:t>
      </w:r>
      <w:proofErr w:type="gramStart"/>
      <w:r>
        <w:t>с даты поступления</w:t>
      </w:r>
      <w:proofErr w:type="gramEnd"/>
      <w:r>
        <w:t xml:space="preserve"> документов:</w:t>
      </w:r>
    </w:p>
    <w:p w:rsidR="006B5640" w:rsidRDefault="006B5640" w:rsidP="00C1311C">
      <w:pPr>
        <w:autoSpaceDE w:val="0"/>
        <w:ind w:firstLine="540"/>
        <w:jc w:val="both"/>
      </w:pPr>
      <w:proofErr w:type="gramStart"/>
      <w:r>
        <w:t>- рассматривает представленные заявителем документы на предмет их соответствия требованиям, установленным настоящим административным регламентом, с оценкой их полноты и достоверности, а также соответствия условий осуществления намечаемых водохозяйственных мероприятий и мероприятий по охране водного объекта требованиям водного законодательства;</w:t>
      </w:r>
      <w:proofErr w:type="gramEnd"/>
    </w:p>
    <w:p w:rsidR="006B5640" w:rsidRDefault="006B5640" w:rsidP="00C1311C">
      <w:pPr>
        <w:autoSpaceDE w:val="0"/>
        <w:ind w:firstLine="540"/>
        <w:jc w:val="both"/>
      </w:pPr>
      <w:r>
        <w:lastRenderedPageBreak/>
        <w:t>- выполняет расчет параметров водопользования;</w:t>
      </w:r>
    </w:p>
    <w:p w:rsidR="006B5640" w:rsidRDefault="006B5640" w:rsidP="00C1311C">
      <w:pPr>
        <w:autoSpaceDE w:val="0"/>
        <w:ind w:firstLine="540"/>
        <w:jc w:val="both"/>
      </w:pPr>
      <w:r>
        <w:t>- определяет условия использования водного объекта;</w:t>
      </w:r>
    </w:p>
    <w:p w:rsidR="006B5640" w:rsidRDefault="006B5640" w:rsidP="00C1311C">
      <w:pPr>
        <w:autoSpaceDE w:val="0"/>
        <w:ind w:firstLine="540"/>
        <w:jc w:val="both"/>
      </w:pPr>
      <w:r>
        <w:t>- рассматривает и оценивает возможность использования водного объекта для заявленной цели.</w:t>
      </w:r>
    </w:p>
    <w:p w:rsidR="006B5640" w:rsidRDefault="006B5640" w:rsidP="00C1311C">
      <w:pPr>
        <w:autoSpaceDE w:val="0"/>
        <w:ind w:firstLine="540"/>
        <w:jc w:val="both"/>
      </w:pPr>
      <w:r>
        <w:t xml:space="preserve">3.21. Администрация принимает решение о предоставлении водного объекта в пользование или направляет заявителю мотивированный отказ, в случаях, указанных в пункте 2.9 раздела 2 настоящего административного регламента, в течение 30 дней </w:t>
      </w:r>
      <w:proofErr w:type="gramStart"/>
      <w:r>
        <w:t>с даты получения</w:t>
      </w:r>
      <w:proofErr w:type="gramEnd"/>
      <w:r>
        <w:t xml:space="preserve"> документов.</w:t>
      </w:r>
    </w:p>
    <w:p w:rsidR="006B5640" w:rsidRDefault="006B5640" w:rsidP="00C1311C">
      <w:pPr>
        <w:autoSpaceDE w:val="0"/>
        <w:ind w:firstLine="540"/>
        <w:jc w:val="both"/>
      </w:pPr>
      <w:r>
        <w:t>3.22. Решение о предоставлении водного объекта в пользование составляется по форме, утвержденной Приказом Министерства природных ресурсов Российской Федерации № 56 от 14.03.2007 г.</w:t>
      </w:r>
    </w:p>
    <w:p w:rsidR="006B5640" w:rsidRDefault="006B5640" w:rsidP="00C1311C">
      <w:pPr>
        <w:autoSpaceDE w:val="0"/>
        <w:ind w:firstLine="540"/>
        <w:jc w:val="both"/>
      </w:pPr>
      <w:r>
        <w:t>3.23. Отказ в предоставлении водного объекта в пользование может быть обжалован в судебном порядке.</w:t>
      </w:r>
    </w:p>
    <w:p w:rsidR="006B5640" w:rsidRDefault="006B5640" w:rsidP="00C1311C">
      <w:pPr>
        <w:autoSpaceDE w:val="0"/>
        <w:ind w:firstLine="540"/>
        <w:jc w:val="both"/>
      </w:pPr>
      <w:r>
        <w:t>3.24. Решение о предоставлении водного объекта в пользование вступает в силу с момента регистрации этого решения в государственном водном реестре.</w:t>
      </w:r>
    </w:p>
    <w:p w:rsidR="006B5640" w:rsidRDefault="006B5640" w:rsidP="006B5640">
      <w:pPr>
        <w:autoSpaceDE w:val="0"/>
        <w:ind w:firstLine="540"/>
        <w:jc w:val="both"/>
      </w:pPr>
    </w:p>
    <w:p w:rsidR="006B5640" w:rsidRDefault="006B5640" w:rsidP="006B5640">
      <w:pPr>
        <w:autoSpaceDE w:val="0"/>
        <w:ind w:firstLine="540"/>
        <w:jc w:val="center"/>
        <w:rPr>
          <w:b/>
        </w:rPr>
      </w:pPr>
      <w:r>
        <w:rPr>
          <w:b/>
        </w:rPr>
        <w:t>4. Порядок и формы контроля и надзора за совершением действий и принятием решений</w:t>
      </w:r>
    </w:p>
    <w:p w:rsidR="006B5640" w:rsidRDefault="006B5640" w:rsidP="006B5640">
      <w:pPr>
        <w:spacing w:line="0" w:lineRule="atLeast"/>
      </w:pPr>
      <w:r>
        <w:t>Формы контроля:</w:t>
      </w:r>
    </w:p>
    <w:p w:rsidR="006B5640" w:rsidRDefault="006B5640" w:rsidP="00C1311C">
      <w:pPr>
        <w:spacing w:line="0" w:lineRule="atLeast"/>
        <w:ind w:firstLine="708"/>
      </w:pPr>
      <w:r>
        <w:t>-текущий контроль;</w:t>
      </w:r>
    </w:p>
    <w:p w:rsidR="006B5640" w:rsidRDefault="006B5640" w:rsidP="00C1311C">
      <w:pPr>
        <w:spacing w:line="0" w:lineRule="atLeast"/>
        <w:ind w:firstLine="708"/>
      </w:pPr>
      <w:r>
        <w:t>-плановые проверки;</w:t>
      </w:r>
    </w:p>
    <w:p w:rsidR="006B5640" w:rsidRDefault="00C1311C" w:rsidP="006B5640">
      <w:pPr>
        <w:tabs>
          <w:tab w:val="left" w:pos="900"/>
        </w:tabs>
        <w:spacing w:line="0" w:lineRule="atLeast"/>
        <w:jc w:val="both"/>
        <w:rPr>
          <w:color w:val="000000"/>
        </w:rPr>
      </w:pPr>
      <w:r>
        <w:tab/>
      </w:r>
      <w:r w:rsidR="006B5640">
        <w:t>-внеплановые проверки</w:t>
      </w:r>
    </w:p>
    <w:p w:rsidR="006B5640" w:rsidRDefault="006B5640" w:rsidP="00C1311C">
      <w:pPr>
        <w:spacing w:line="0" w:lineRule="atLeast"/>
        <w:ind w:firstLine="708"/>
        <w:jc w:val="both"/>
        <w:rPr>
          <w:color w:val="000000"/>
        </w:rPr>
      </w:pPr>
      <w:r>
        <w:rPr>
          <w:color w:val="000000"/>
        </w:rPr>
        <w:t>4.1.</w:t>
      </w:r>
      <w:r w:rsidR="00C1311C">
        <w:rPr>
          <w:color w:val="000000"/>
        </w:rPr>
        <w:t xml:space="preserve"> </w:t>
      </w:r>
      <w:r>
        <w:rPr>
          <w:color w:val="000000"/>
        </w:rPr>
        <w:t xml:space="preserve">Порядок осуществления текущего </w:t>
      </w:r>
      <w:proofErr w:type="gramStart"/>
      <w:r>
        <w:rPr>
          <w:color w:val="000000"/>
        </w:rPr>
        <w:t>контроля за</w:t>
      </w:r>
      <w:proofErr w:type="gramEnd"/>
      <w:r>
        <w:rPr>
          <w:color w:val="000000"/>
        </w:rPr>
        <w:t xml:space="preserve"> исполнением специалистами Администрации положений административного регламента:</w:t>
      </w:r>
    </w:p>
    <w:p w:rsidR="006B5640" w:rsidRDefault="006B5640" w:rsidP="00C1311C">
      <w:pPr>
        <w:spacing w:line="0" w:lineRule="atLeast"/>
        <w:ind w:firstLine="708"/>
        <w:jc w:val="both"/>
        <w:rPr>
          <w:color w:val="000000"/>
        </w:rPr>
      </w:pPr>
      <w:r>
        <w:rPr>
          <w:color w:val="000000"/>
        </w:rPr>
        <w:t xml:space="preserve">4.1.1. Текущий </w:t>
      </w:r>
      <w:proofErr w:type="gramStart"/>
      <w:r>
        <w:rPr>
          <w:color w:val="000000"/>
        </w:rPr>
        <w:t>контроль за</w:t>
      </w:r>
      <w:proofErr w:type="gramEnd"/>
      <w:r>
        <w:rPr>
          <w:color w:val="000000"/>
        </w:rPr>
        <w:t xml:space="preserve"> своевременным предоставлением муниципальной услуги  осуществляет глава администрации, путем проведения проверок соблюдения и исполнения специалистами администрации положений административного регламента, иных правовых актов Российской Федерации. Текущий контроль осуществляется непосредственно главой муниципального образования в сроки, отведенные специалистам администрации для выполнения задания.</w:t>
      </w:r>
    </w:p>
    <w:p w:rsidR="006B5640" w:rsidRDefault="006B5640" w:rsidP="006B5640">
      <w:pPr>
        <w:spacing w:line="0" w:lineRule="atLeast"/>
        <w:ind w:firstLine="708"/>
        <w:jc w:val="both"/>
        <w:rPr>
          <w:color w:val="000000"/>
        </w:rPr>
      </w:pPr>
      <w:r>
        <w:rPr>
          <w:color w:val="000000"/>
        </w:rPr>
        <w:t>Обязательному контролю исполнения подлежат поступившие и зарегистрированные в установленном порядке и требующие исполнения:</w:t>
      </w:r>
    </w:p>
    <w:p w:rsidR="006B5640" w:rsidRDefault="006B5640" w:rsidP="00C1311C">
      <w:pPr>
        <w:spacing w:line="0" w:lineRule="atLeast"/>
        <w:ind w:firstLine="708"/>
        <w:jc w:val="both"/>
        <w:rPr>
          <w:color w:val="000000"/>
        </w:rPr>
      </w:pPr>
      <w:r>
        <w:rPr>
          <w:color w:val="000000"/>
        </w:rPr>
        <w:t>-запросы депутатов Государственной Думы,</w:t>
      </w:r>
    </w:p>
    <w:p w:rsidR="006B5640" w:rsidRDefault="006B5640" w:rsidP="00C1311C">
      <w:pPr>
        <w:spacing w:line="0" w:lineRule="atLeast"/>
        <w:ind w:firstLine="708"/>
        <w:jc w:val="both"/>
        <w:rPr>
          <w:color w:val="000000"/>
        </w:rPr>
      </w:pPr>
      <w:r>
        <w:rPr>
          <w:color w:val="000000"/>
        </w:rPr>
        <w:t>-запросы депутатов Саратовской областной думы,</w:t>
      </w:r>
    </w:p>
    <w:p w:rsidR="006B5640" w:rsidRDefault="006B5640" w:rsidP="00C1311C">
      <w:pPr>
        <w:spacing w:line="0" w:lineRule="atLeast"/>
        <w:ind w:firstLine="708"/>
        <w:jc w:val="both"/>
        <w:rPr>
          <w:color w:val="000000"/>
        </w:rPr>
      </w:pPr>
      <w:r>
        <w:rPr>
          <w:color w:val="000000"/>
        </w:rPr>
        <w:t xml:space="preserve">- запросы депутатов </w:t>
      </w:r>
      <w:r w:rsidR="00C1311C">
        <w:rPr>
          <w:color w:val="000000"/>
        </w:rPr>
        <w:t>Большедмитриев</w:t>
      </w:r>
      <w:r>
        <w:rPr>
          <w:color w:val="000000"/>
        </w:rPr>
        <w:t>ского муниципального образования;</w:t>
      </w:r>
    </w:p>
    <w:p w:rsidR="006B5640" w:rsidRDefault="006B5640" w:rsidP="00C1311C">
      <w:pPr>
        <w:spacing w:line="0" w:lineRule="atLeast"/>
        <w:ind w:firstLine="708"/>
        <w:jc w:val="both"/>
        <w:rPr>
          <w:color w:val="000000"/>
        </w:rPr>
      </w:pPr>
      <w:r>
        <w:rPr>
          <w:color w:val="000000"/>
        </w:rPr>
        <w:t>-</w:t>
      </w:r>
      <w:r w:rsidR="00C1311C">
        <w:rPr>
          <w:color w:val="000000"/>
        </w:rPr>
        <w:t xml:space="preserve"> </w:t>
      </w:r>
      <w:r>
        <w:rPr>
          <w:color w:val="000000"/>
        </w:rPr>
        <w:t>запросы судов, прокуратуры;</w:t>
      </w:r>
    </w:p>
    <w:p w:rsidR="006B5640" w:rsidRDefault="006B5640" w:rsidP="00C1311C">
      <w:pPr>
        <w:spacing w:line="0" w:lineRule="atLeast"/>
        <w:ind w:firstLine="708"/>
        <w:jc w:val="both"/>
        <w:rPr>
          <w:color w:val="000000"/>
        </w:rPr>
      </w:pPr>
      <w:r>
        <w:rPr>
          <w:color w:val="000000"/>
        </w:rPr>
        <w:t>-</w:t>
      </w:r>
      <w:r w:rsidR="00C1311C">
        <w:rPr>
          <w:color w:val="000000"/>
        </w:rPr>
        <w:t xml:space="preserve"> </w:t>
      </w:r>
      <w:r>
        <w:rPr>
          <w:color w:val="000000"/>
        </w:rPr>
        <w:t>жалобы граждан.</w:t>
      </w:r>
    </w:p>
    <w:p w:rsidR="006B5640" w:rsidRDefault="00C1311C" w:rsidP="006B5640">
      <w:pPr>
        <w:spacing w:line="0" w:lineRule="atLeast"/>
        <w:ind w:firstLine="708"/>
        <w:jc w:val="both"/>
        <w:rPr>
          <w:color w:val="000000"/>
        </w:rPr>
      </w:pPr>
      <w:r>
        <w:rPr>
          <w:color w:val="000000"/>
        </w:rPr>
        <w:t xml:space="preserve">Срок исполнения </w:t>
      </w:r>
      <w:r w:rsidR="006B5640">
        <w:rPr>
          <w:color w:val="000000"/>
        </w:rPr>
        <w:t>- 14 дней со дня поступления.</w:t>
      </w:r>
    </w:p>
    <w:p w:rsidR="006B5640" w:rsidRDefault="006B5640" w:rsidP="006B5640">
      <w:pPr>
        <w:spacing w:line="0" w:lineRule="atLeast"/>
        <w:ind w:firstLine="708"/>
        <w:jc w:val="both"/>
        <w:rPr>
          <w:color w:val="000000"/>
        </w:rPr>
      </w:pPr>
      <w:r>
        <w:rPr>
          <w:color w:val="000000"/>
        </w:rPr>
        <w:t>Документы доводятся до специалиста администрации не позднее, чем на следующий рабочий день после регистрации заявления.</w:t>
      </w:r>
    </w:p>
    <w:p w:rsidR="006B5640" w:rsidRDefault="006B5640" w:rsidP="00C1311C">
      <w:pPr>
        <w:spacing w:line="0" w:lineRule="atLeast"/>
        <w:ind w:firstLine="708"/>
        <w:jc w:val="both"/>
        <w:rPr>
          <w:color w:val="000000"/>
        </w:rPr>
      </w:pPr>
      <w:r>
        <w:rPr>
          <w:color w:val="000000"/>
        </w:rPr>
        <w:t>4.1.2.</w:t>
      </w:r>
      <w:r w:rsidR="00C1311C">
        <w:rPr>
          <w:color w:val="000000"/>
        </w:rPr>
        <w:t xml:space="preserve"> </w:t>
      </w:r>
      <w:r>
        <w:rPr>
          <w:color w:val="000000"/>
        </w:rPr>
        <w:t>Специалисты администрации несут персональную ответственность за объективность и всесторонность подготовки ответа на поступившие запросы, соблюдение сроков их исполнения, своевременность продления сроков исполнения запросов, содержание подготовленного ответа.</w:t>
      </w:r>
    </w:p>
    <w:p w:rsidR="006B5640" w:rsidRDefault="006B5640" w:rsidP="00C1311C">
      <w:pPr>
        <w:spacing w:line="0" w:lineRule="atLeast"/>
        <w:ind w:firstLine="708"/>
        <w:jc w:val="both"/>
        <w:rPr>
          <w:color w:val="000000"/>
        </w:rPr>
      </w:pPr>
      <w:r>
        <w:rPr>
          <w:color w:val="000000"/>
        </w:rPr>
        <w:t>4.2.</w:t>
      </w:r>
      <w:r w:rsidR="00C1311C">
        <w:rPr>
          <w:color w:val="000000"/>
        </w:rPr>
        <w:t xml:space="preserve"> </w:t>
      </w:r>
      <w:r>
        <w:rPr>
          <w:color w:val="000000"/>
        </w:rPr>
        <w:t xml:space="preserve">Порядок и периодичность осуществления плановых и внеплановых проверок полноты и качества предоставления муниципальной услуги, в т.ч. порядок и формы </w:t>
      </w:r>
      <w:proofErr w:type="gramStart"/>
      <w:r>
        <w:rPr>
          <w:color w:val="000000"/>
        </w:rPr>
        <w:t>контроля за</w:t>
      </w:r>
      <w:proofErr w:type="gramEnd"/>
      <w:r>
        <w:rPr>
          <w:color w:val="000000"/>
        </w:rPr>
        <w:t xml:space="preserve"> полнотой и предоставлением муниципальной услуги:</w:t>
      </w:r>
    </w:p>
    <w:p w:rsidR="006B5640" w:rsidRDefault="006B5640" w:rsidP="00C1311C">
      <w:pPr>
        <w:spacing w:line="0" w:lineRule="atLeast"/>
        <w:ind w:firstLine="708"/>
        <w:jc w:val="both"/>
        <w:rPr>
          <w:color w:val="000000"/>
        </w:rPr>
      </w:pPr>
      <w:r>
        <w:rPr>
          <w:color w:val="000000"/>
        </w:rPr>
        <w:t>4.2.1.</w:t>
      </w:r>
      <w:r w:rsidR="00C1311C">
        <w:rPr>
          <w:color w:val="000000"/>
        </w:rPr>
        <w:t xml:space="preserve"> </w:t>
      </w:r>
      <w:proofErr w:type="gramStart"/>
      <w:r>
        <w:rPr>
          <w:color w:val="000000"/>
        </w:rPr>
        <w:t>Контроль за</w:t>
      </w:r>
      <w:proofErr w:type="gramEnd"/>
      <w:r>
        <w:rPr>
          <w:color w:val="000000"/>
        </w:rPr>
        <w:t xml:space="preserve"> предоставлением муниципальной услуги осуществляет глава муниципального образования.</w:t>
      </w:r>
    </w:p>
    <w:p w:rsidR="00C1311C" w:rsidRDefault="006B5640" w:rsidP="00C1311C">
      <w:pPr>
        <w:spacing w:line="0" w:lineRule="atLeast"/>
        <w:ind w:firstLine="708"/>
        <w:jc w:val="both"/>
        <w:rPr>
          <w:color w:val="000000"/>
        </w:rPr>
      </w:pPr>
      <w:r>
        <w:rPr>
          <w:color w:val="000000"/>
        </w:rPr>
        <w:t>4.2.2.</w:t>
      </w:r>
      <w:r w:rsidR="00C1311C">
        <w:rPr>
          <w:color w:val="000000"/>
        </w:rPr>
        <w:t xml:space="preserve"> </w:t>
      </w:r>
      <w:proofErr w:type="gramStart"/>
      <w:r>
        <w:rPr>
          <w:color w:val="000000"/>
        </w:rPr>
        <w:t>Контроль за</w:t>
      </w:r>
      <w:proofErr w:type="gramEnd"/>
      <w:r>
        <w:rPr>
          <w:color w:val="000000"/>
        </w:rPr>
        <w:t xml:space="preserve"> полнотой и качеством предоставления муниципальной услуги включает в себя проведение проверок, выявление и устранение нарушений</w:t>
      </w:r>
      <w:r w:rsidR="00C1311C">
        <w:rPr>
          <w:color w:val="000000"/>
        </w:rPr>
        <w:t xml:space="preserve"> прав заявителей, рассмотрение,</w:t>
      </w:r>
    </w:p>
    <w:p w:rsidR="006B5640" w:rsidRDefault="006B5640" w:rsidP="00C1311C">
      <w:pPr>
        <w:spacing w:line="0" w:lineRule="atLeast"/>
        <w:jc w:val="both"/>
        <w:rPr>
          <w:color w:val="000000"/>
        </w:rPr>
      </w:pPr>
      <w:r>
        <w:rPr>
          <w:color w:val="000000"/>
        </w:rPr>
        <w:lastRenderedPageBreak/>
        <w:t>принятие решений и подготовку ответов на запросы заявителей, содержащих жалобы на решения, действия (бездействие) должностных лиц Администрации.</w:t>
      </w:r>
    </w:p>
    <w:p w:rsidR="006B5640" w:rsidRDefault="006B5640" w:rsidP="006B5640">
      <w:pPr>
        <w:spacing w:line="0" w:lineRule="atLeast"/>
        <w:ind w:firstLine="708"/>
        <w:jc w:val="both"/>
        <w:rPr>
          <w:color w:val="000000"/>
        </w:rPr>
      </w:pPr>
      <w:r>
        <w:rPr>
          <w:color w:val="000000"/>
        </w:rPr>
        <w:t>По результатам проведенных проверок, при выявлении нарушений прав заявителей, осуществляется привлечение виновных лиц к ответственности в соответствии с законодательством Российской Федерации.</w:t>
      </w:r>
    </w:p>
    <w:p w:rsidR="006B5640" w:rsidRDefault="006B5640" w:rsidP="00C1311C">
      <w:pPr>
        <w:spacing w:line="0" w:lineRule="atLeast"/>
        <w:ind w:firstLine="708"/>
        <w:jc w:val="both"/>
        <w:rPr>
          <w:color w:val="000000"/>
        </w:rPr>
      </w:pPr>
      <w:r>
        <w:rPr>
          <w:color w:val="000000"/>
        </w:rPr>
        <w:t>4.2.3.</w:t>
      </w:r>
      <w:r w:rsidR="00C1311C">
        <w:rPr>
          <w:color w:val="000000"/>
        </w:rPr>
        <w:t xml:space="preserve"> </w:t>
      </w:r>
      <w:r>
        <w:rPr>
          <w:color w:val="000000"/>
        </w:rPr>
        <w:t>Помимо текущего контроля предоставления муниципальной услуги осуществляются внеплановые проверки полноты и качества предоставления муниципальной услуги.</w:t>
      </w:r>
    </w:p>
    <w:p w:rsidR="006B5640" w:rsidRDefault="006B5640" w:rsidP="006B5640">
      <w:pPr>
        <w:spacing w:line="0" w:lineRule="atLeast"/>
        <w:ind w:firstLine="708"/>
        <w:jc w:val="both"/>
        <w:rPr>
          <w:color w:val="000000"/>
        </w:rPr>
      </w:pPr>
      <w:r>
        <w:rPr>
          <w:color w:val="000000"/>
        </w:rPr>
        <w:t>Внеплановые проверки осуществляются по конкретному обращению заявителя. При проверке могут рассматриваться все вопросы, связанные с предоставлением муниципальной услуги (комплексные проверки), или отдельные вопросы (тематические проверки).</w:t>
      </w:r>
    </w:p>
    <w:p w:rsidR="006B5640" w:rsidRDefault="006B5640" w:rsidP="006B5640">
      <w:pPr>
        <w:spacing w:line="0" w:lineRule="atLeast"/>
        <w:ind w:firstLine="708"/>
        <w:jc w:val="both"/>
        <w:rPr>
          <w:color w:val="000000"/>
        </w:rPr>
      </w:pPr>
      <w:r>
        <w:rPr>
          <w:color w:val="000000"/>
        </w:rPr>
        <w:t>Для проведения проверки полноты и качества предоставления муниципальной услуги на основании распоряжения главы муниципального образования формируется комиссия, в состав которой включаются муниципальные служащие.</w:t>
      </w:r>
    </w:p>
    <w:p w:rsidR="006B5640" w:rsidRDefault="006B5640" w:rsidP="006B5640">
      <w:pPr>
        <w:spacing w:line="0" w:lineRule="atLeast"/>
        <w:ind w:firstLine="708"/>
        <w:jc w:val="both"/>
        <w:rPr>
          <w:color w:val="000000"/>
        </w:rPr>
      </w:pPr>
      <w:r>
        <w:rPr>
          <w:color w:val="000000"/>
        </w:rPr>
        <w:t>Результаты деятельности комиссии оформляются в виде справки, в которой отмечаются выявленные недостатки, полнота оказанной услуги и предложения по их устранению.</w:t>
      </w:r>
    </w:p>
    <w:p w:rsidR="006B5640" w:rsidRDefault="006B5640" w:rsidP="006B5640">
      <w:pPr>
        <w:spacing w:line="0" w:lineRule="atLeast"/>
        <w:ind w:firstLine="708"/>
        <w:jc w:val="both"/>
        <w:rPr>
          <w:color w:val="000000"/>
        </w:rPr>
      </w:pPr>
      <w:r>
        <w:rPr>
          <w:color w:val="000000"/>
        </w:rPr>
        <w:t>Справка подписывается председателем комиссии.</w:t>
      </w:r>
    </w:p>
    <w:p w:rsidR="006B5640" w:rsidRDefault="006B5640" w:rsidP="00C1311C">
      <w:pPr>
        <w:spacing w:line="0" w:lineRule="atLeast"/>
        <w:ind w:firstLine="708"/>
        <w:jc w:val="both"/>
        <w:rPr>
          <w:color w:val="000000"/>
        </w:rPr>
      </w:pPr>
      <w:r>
        <w:rPr>
          <w:color w:val="000000"/>
        </w:rPr>
        <w:t>4.3.</w:t>
      </w:r>
      <w:r w:rsidR="00C1311C">
        <w:rPr>
          <w:color w:val="000000"/>
        </w:rPr>
        <w:t xml:space="preserve"> </w:t>
      </w:r>
      <w:r>
        <w:rPr>
          <w:color w:val="000000"/>
        </w:rPr>
        <w:t>Ответственность специалистов при предоставлении муниципальной услуги:</w:t>
      </w:r>
    </w:p>
    <w:p w:rsidR="006B5640" w:rsidRDefault="006B5640" w:rsidP="00C1311C">
      <w:pPr>
        <w:spacing w:line="0" w:lineRule="atLeast"/>
        <w:ind w:firstLine="708"/>
        <w:jc w:val="both"/>
        <w:rPr>
          <w:color w:val="000000"/>
        </w:rPr>
      </w:pPr>
      <w:r>
        <w:rPr>
          <w:color w:val="000000"/>
        </w:rPr>
        <w:t xml:space="preserve">4.3.1. Специалисты Администрации, предоставляющие муниципальную услугу по исполнению запросов заявителей, несут ответственность в соответствии с законодательством Российской Федерации </w:t>
      </w:r>
      <w:proofErr w:type="gramStart"/>
      <w:r>
        <w:rPr>
          <w:color w:val="000000"/>
        </w:rPr>
        <w:t>за</w:t>
      </w:r>
      <w:proofErr w:type="gramEnd"/>
      <w:r>
        <w:rPr>
          <w:color w:val="000000"/>
        </w:rPr>
        <w:t>:</w:t>
      </w:r>
    </w:p>
    <w:p w:rsidR="006B5640" w:rsidRDefault="006B5640" w:rsidP="00C1311C">
      <w:pPr>
        <w:spacing w:line="0" w:lineRule="atLeast"/>
        <w:ind w:firstLine="708"/>
        <w:jc w:val="both"/>
        <w:rPr>
          <w:color w:val="000000"/>
        </w:rPr>
      </w:pPr>
      <w:r>
        <w:rPr>
          <w:color w:val="000000"/>
        </w:rPr>
        <w:t>-</w:t>
      </w:r>
      <w:r w:rsidR="00C1311C">
        <w:rPr>
          <w:color w:val="000000"/>
        </w:rPr>
        <w:t xml:space="preserve"> </w:t>
      </w:r>
      <w:r>
        <w:rPr>
          <w:color w:val="000000"/>
        </w:rPr>
        <w:t>неправомерный отказ в приеме или исполнении запросов;</w:t>
      </w:r>
    </w:p>
    <w:p w:rsidR="006B5640" w:rsidRDefault="006B5640" w:rsidP="00C1311C">
      <w:pPr>
        <w:spacing w:line="0" w:lineRule="atLeast"/>
        <w:ind w:firstLine="708"/>
        <w:jc w:val="both"/>
        <w:rPr>
          <w:color w:val="000000"/>
        </w:rPr>
      </w:pPr>
      <w:r>
        <w:rPr>
          <w:color w:val="000000"/>
        </w:rPr>
        <w:t>-</w:t>
      </w:r>
      <w:r w:rsidR="00C1311C">
        <w:rPr>
          <w:color w:val="000000"/>
        </w:rPr>
        <w:t xml:space="preserve"> </w:t>
      </w:r>
      <w:r>
        <w:rPr>
          <w:color w:val="000000"/>
        </w:rPr>
        <w:t>действие (бездействие), ведущее к нарушению прав и законных интересов заявителя;</w:t>
      </w:r>
    </w:p>
    <w:p w:rsidR="006B5640" w:rsidRDefault="006B5640" w:rsidP="00C1311C">
      <w:pPr>
        <w:spacing w:line="0" w:lineRule="atLeast"/>
        <w:ind w:firstLine="708"/>
        <w:jc w:val="both"/>
        <w:rPr>
          <w:color w:val="000000"/>
        </w:rPr>
      </w:pPr>
      <w:r>
        <w:rPr>
          <w:color w:val="000000"/>
        </w:rPr>
        <w:t>-</w:t>
      </w:r>
      <w:r w:rsidR="00C1311C">
        <w:rPr>
          <w:color w:val="000000"/>
        </w:rPr>
        <w:t xml:space="preserve"> </w:t>
      </w:r>
      <w:r>
        <w:rPr>
          <w:color w:val="000000"/>
        </w:rPr>
        <w:t>нарушение срока и порядка регистрации запросов, их рассмотрения;</w:t>
      </w:r>
    </w:p>
    <w:p w:rsidR="006B5640" w:rsidRDefault="006B5640" w:rsidP="00C1311C">
      <w:pPr>
        <w:spacing w:line="0" w:lineRule="atLeast"/>
        <w:ind w:firstLine="708"/>
        <w:jc w:val="both"/>
        <w:rPr>
          <w:color w:val="000000"/>
        </w:rPr>
      </w:pPr>
      <w:r>
        <w:rPr>
          <w:color w:val="000000"/>
        </w:rPr>
        <w:t>-</w:t>
      </w:r>
      <w:r w:rsidR="00C1311C">
        <w:rPr>
          <w:color w:val="000000"/>
        </w:rPr>
        <w:t xml:space="preserve"> </w:t>
      </w:r>
      <w:r>
        <w:rPr>
          <w:color w:val="000000"/>
        </w:rPr>
        <w:t>предоставление недостоверной информации;</w:t>
      </w:r>
    </w:p>
    <w:p w:rsidR="006B5640" w:rsidRDefault="006B5640" w:rsidP="00C1311C">
      <w:pPr>
        <w:spacing w:line="0" w:lineRule="atLeast"/>
        <w:ind w:firstLine="708"/>
        <w:jc w:val="both"/>
        <w:rPr>
          <w:color w:val="000000"/>
        </w:rPr>
      </w:pPr>
      <w:r>
        <w:rPr>
          <w:color w:val="000000"/>
        </w:rPr>
        <w:t>-</w:t>
      </w:r>
      <w:r w:rsidR="00C1311C">
        <w:rPr>
          <w:color w:val="000000"/>
        </w:rPr>
        <w:t xml:space="preserve"> </w:t>
      </w:r>
      <w:r>
        <w:rPr>
          <w:color w:val="000000"/>
        </w:rPr>
        <w:t>разглашение сведений о частной жизни гражданина (без его согласия);</w:t>
      </w:r>
    </w:p>
    <w:p w:rsidR="006B5640" w:rsidRDefault="006B5640" w:rsidP="00C1311C">
      <w:pPr>
        <w:spacing w:line="0" w:lineRule="atLeast"/>
        <w:ind w:firstLine="708"/>
        <w:jc w:val="both"/>
        <w:rPr>
          <w:color w:val="000000"/>
        </w:rPr>
      </w:pPr>
      <w:r>
        <w:rPr>
          <w:color w:val="000000"/>
        </w:rPr>
        <w:t>-</w:t>
      </w:r>
      <w:r w:rsidR="00C1311C">
        <w:rPr>
          <w:color w:val="000000"/>
        </w:rPr>
        <w:t xml:space="preserve"> </w:t>
      </w:r>
      <w:r>
        <w:rPr>
          <w:color w:val="000000"/>
        </w:rPr>
        <w:t>сохранность находящихся у них на регистрации, рассмотрении запросов и документов, связанных с их исполнением.</w:t>
      </w:r>
    </w:p>
    <w:p w:rsidR="006B5640" w:rsidRDefault="006B5640" w:rsidP="006B5640">
      <w:pPr>
        <w:spacing w:line="0" w:lineRule="atLeast"/>
        <w:ind w:firstLine="708"/>
        <w:jc w:val="both"/>
        <w:rPr>
          <w:color w:val="000000"/>
        </w:rPr>
      </w:pPr>
      <w:r>
        <w:rPr>
          <w:color w:val="000000"/>
        </w:rPr>
        <w:t>Сведения, содержащиеся в запросах, а также персональные данные заявителя могут использоваться только в служебных целях и в соответствии с полномочиями специалиста, работающего с запросом. Запрещается разглашение содержащейся в обращении информации о частной жизни обратившихся граждан без их согласия.</w:t>
      </w:r>
    </w:p>
    <w:p w:rsidR="006B5640" w:rsidRDefault="006B5640" w:rsidP="00C1311C">
      <w:pPr>
        <w:spacing w:line="0" w:lineRule="atLeast"/>
        <w:ind w:firstLine="708"/>
        <w:jc w:val="both"/>
        <w:rPr>
          <w:color w:val="000000"/>
        </w:rPr>
      </w:pPr>
      <w:r>
        <w:rPr>
          <w:color w:val="000000"/>
        </w:rPr>
        <w:t>4.3.2.По фактам нарушений должностными лицами  Администрации настоящего административного регламента при ис</w:t>
      </w:r>
      <w:r w:rsidR="00C1311C">
        <w:rPr>
          <w:color w:val="000000"/>
        </w:rPr>
        <w:t>полнении полномочий главой муни</w:t>
      </w:r>
      <w:r>
        <w:rPr>
          <w:color w:val="000000"/>
        </w:rPr>
        <w:t>ц</w:t>
      </w:r>
      <w:r w:rsidR="00C1311C">
        <w:rPr>
          <w:color w:val="000000"/>
        </w:rPr>
        <w:t>и</w:t>
      </w:r>
      <w:r>
        <w:rPr>
          <w:color w:val="000000"/>
        </w:rPr>
        <w:t>пального образования назначается служебная проверка.</w:t>
      </w:r>
    </w:p>
    <w:p w:rsidR="006B5640" w:rsidRDefault="006B5640" w:rsidP="00C1311C">
      <w:pPr>
        <w:spacing w:line="0" w:lineRule="atLeast"/>
        <w:ind w:firstLine="708"/>
        <w:jc w:val="both"/>
        <w:rPr>
          <w:color w:val="000000"/>
        </w:rPr>
      </w:pPr>
      <w:r>
        <w:rPr>
          <w:color w:val="000000"/>
        </w:rPr>
        <w:t>4.3.3.При уходе в отпуск, на сессию, при временной нетрудоспособности, специалист  администрации, ответственный за исполнение запросов, обязан передать все имеющиеся у него на исполнении письменные запросы главе муниципального образования для передачи их специалистам, ответственным за исполнение запросов.</w:t>
      </w:r>
    </w:p>
    <w:p w:rsidR="006B5640" w:rsidRDefault="006B5640" w:rsidP="00C1311C">
      <w:pPr>
        <w:spacing w:line="0" w:lineRule="atLeast"/>
        <w:ind w:firstLine="708"/>
        <w:jc w:val="both"/>
        <w:rPr>
          <w:color w:val="000000"/>
        </w:rPr>
      </w:pPr>
      <w:r>
        <w:rPr>
          <w:color w:val="000000"/>
        </w:rPr>
        <w:t>4.3.4.При обнаружении неисполнения или ненадлежащего исполнения специалистами администрации возложенных на них обязанностей по предоставлению муниципальной услуги, глава муниципального образования принимает меры по привлечению этих лиц к дисциплинарной ответственности.</w:t>
      </w:r>
    </w:p>
    <w:p w:rsidR="006B5640" w:rsidRDefault="006B5640" w:rsidP="00C1311C">
      <w:pPr>
        <w:spacing w:line="0" w:lineRule="atLeast"/>
        <w:ind w:firstLine="708"/>
        <w:jc w:val="both"/>
        <w:rPr>
          <w:color w:val="000000"/>
        </w:rPr>
      </w:pPr>
      <w:r>
        <w:rPr>
          <w:color w:val="000000"/>
        </w:rPr>
        <w:t xml:space="preserve">4.4.Требования к порядку и формам </w:t>
      </w:r>
      <w:proofErr w:type="gramStart"/>
      <w:r>
        <w:rPr>
          <w:color w:val="000000"/>
        </w:rPr>
        <w:t>контроля за</w:t>
      </w:r>
      <w:proofErr w:type="gramEnd"/>
      <w:r>
        <w:rPr>
          <w:color w:val="000000"/>
        </w:rPr>
        <w:t xml:space="preserve"> предоставлением муниципальной услуги:</w:t>
      </w:r>
    </w:p>
    <w:p w:rsidR="00C1311C" w:rsidRDefault="006B5640" w:rsidP="00C1311C">
      <w:pPr>
        <w:spacing w:line="0" w:lineRule="atLeast"/>
        <w:ind w:firstLine="708"/>
        <w:jc w:val="both"/>
        <w:rPr>
          <w:color w:val="000000"/>
        </w:rPr>
      </w:pPr>
      <w:r>
        <w:rPr>
          <w:color w:val="000000"/>
        </w:rPr>
        <w:t xml:space="preserve">4.4.1.В Администрации осуществляется </w:t>
      </w:r>
      <w:proofErr w:type="gramStart"/>
      <w:r>
        <w:rPr>
          <w:color w:val="000000"/>
        </w:rPr>
        <w:t>контроль за</w:t>
      </w:r>
      <w:proofErr w:type="gramEnd"/>
      <w:r>
        <w:rPr>
          <w:color w:val="000000"/>
        </w:rPr>
        <w:t xml:space="preserve"> соблюдением порядка исполнения запросов граждан, организаций, проводится анализ содержания поступивших запросов, информация  предо</w:t>
      </w:r>
      <w:r w:rsidR="00C1311C">
        <w:rPr>
          <w:color w:val="000000"/>
        </w:rPr>
        <w:t>ставляется главе администрации,</w:t>
      </w:r>
    </w:p>
    <w:p w:rsidR="006B5640" w:rsidRDefault="006B5640" w:rsidP="00C1311C">
      <w:pPr>
        <w:spacing w:line="0" w:lineRule="atLeast"/>
        <w:jc w:val="both"/>
        <w:rPr>
          <w:color w:val="000000"/>
        </w:rPr>
      </w:pPr>
      <w:r>
        <w:rPr>
          <w:color w:val="000000"/>
        </w:rPr>
        <w:lastRenderedPageBreak/>
        <w:t>принимаются меры по своевременному выявлению и устранению причин нарушения прав, свобод и законных интересов заявителей.</w:t>
      </w:r>
    </w:p>
    <w:p w:rsidR="006B5640" w:rsidRDefault="006B5640" w:rsidP="006B5640">
      <w:pPr>
        <w:tabs>
          <w:tab w:val="left" w:pos="900"/>
        </w:tabs>
        <w:spacing w:line="0" w:lineRule="atLeast"/>
        <w:jc w:val="center"/>
        <w:rPr>
          <w:b/>
          <w:color w:val="000000"/>
        </w:rPr>
      </w:pPr>
      <w:r>
        <w:rPr>
          <w:b/>
          <w:color w:val="000000"/>
        </w:rPr>
        <w:t>5. Порядок обжалования решений и действий (бездействия) органа, предоставляющего муниципальную услугу, а также должностных лиц, муниципальных служащих</w:t>
      </w:r>
    </w:p>
    <w:p w:rsidR="006B5640" w:rsidRDefault="00C1311C" w:rsidP="006B5640">
      <w:pPr>
        <w:pStyle w:val="a4"/>
        <w:tabs>
          <w:tab w:val="left" w:pos="900"/>
        </w:tabs>
        <w:spacing w:before="0" w:after="0" w:line="0" w:lineRule="atLeast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</w:r>
      <w:r w:rsidR="006B5640">
        <w:rPr>
          <w:rFonts w:ascii="Times New Roman" w:hAnsi="Times New Roman" w:cs="Times New Roman"/>
          <w:color w:val="000000"/>
        </w:rPr>
        <w:t>5.1. Право на обжалование заявителем решений и действий (бездействия) Администрации, предоставляющего муниципальную услугу, должностных лиц, муниципальных служащих:</w:t>
      </w:r>
    </w:p>
    <w:p w:rsidR="006B5640" w:rsidRDefault="006B5640" w:rsidP="00C1311C">
      <w:pPr>
        <w:pStyle w:val="a4"/>
        <w:spacing w:before="0" w:after="0" w:line="0" w:lineRule="atLeast"/>
        <w:ind w:firstLine="708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5.1.1.Заявитель имеет право на досудебное (внесудебное) обжалование решений и действий (бездействия) муниципальных служащих Администрации в ходе предоставления муниципальной услуги,</w:t>
      </w:r>
      <w:r>
        <w:rPr>
          <w:rFonts w:ascii="Times New Roman" w:hAnsi="Times New Roman" w:cs="Times New Roman"/>
          <w:i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далее - досудебное (внесудебное) обжалование.</w:t>
      </w:r>
    </w:p>
    <w:p w:rsidR="006B5640" w:rsidRDefault="006B5640" w:rsidP="00C1311C">
      <w:pPr>
        <w:pStyle w:val="a4"/>
        <w:spacing w:before="0" w:after="0" w:line="0" w:lineRule="atLeast"/>
        <w:ind w:firstLine="708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5.1.2.Досудебный (внесудебный) порядок обжалования не исключает возможность обжалования решений и действий (бездействия), принятых (осуществляемых) муниципальными служащими администрации в ходе предоставления муниципальной услуги, в судебном порядке. Досудебный (внесудебный) порядок обжалования не является для заявителей обязательным. </w:t>
      </w:r>
    </w:p>
    <w:p w:rsidR="006B5640" w:rsidRDefault="006B5640" w:rsidP="00C1311C">
      <w:pPr>
        <w:pStyle w:val="a4"/>
        <w:spacing w:before="0" w:after="0" w:line="0" w:lineRule="atLeast"/>
        <w:ind w:firstLine="708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5.1.3.Заявитель может направить обращение (жалобу) на имя: </w:t>
      </w:r>
    </w:p>
    <w:p w:rsidR="006B5640" w:rsidRDefault="006B5640" w:rsidP="006B5640">
      <w:pPr>
        <w:spacing w:line="0" w:lineRule="atLeast"/>
        <w:jc w:val="both"/>
        <w:rPr>
          <w:color w:val="000000"/>
        </w:rPr>
      </w:pPr>
      <w:r>
        <w:rPr>
          <w:color w:val="000000"/>
        </w:rPr>
        <w:t xml:space="preserve">-главы администрации  Бутырского муниципального образования; </w:t>
      </w:r>
    </w:p>
    <w:p w:rsidR="006B5640" w:rsidRDefault="006B5640" w:rsidP="00C1311C">
      <w:pPr>
        <w:pStyle w:val="a4"/>
        <w:spacing w:before="0" w:after="0" w:line="0" w:lineRule="atLeast"/>
        <w:ind w:firstLine="708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5.2. Предмет досудебного (внесудебного) обжалования решений и действий (бездействия) Администрации, предоставляющего муниципальную услугу, должностных лиц, муниципальных служащих:</w:t>
      </w:r>
    </w:p>
    <w:p w:rsidR="006B5640" w:rsidRDefault="006B5640" w:rsidP="00C1311C">
      <w:pPr>
        <w:pStyle w:val="a4"/>
        <w:spacing w:before="0" w:after="0" w:line="0" w:lineRule="atLeast"/>
        <w:ind w:firstLine="708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5.2.1.Предметом досудебного (внесудебного) обжалования являются: </w:t>
      </w:r>
    </w:p>
    <w:p w:rsidR="006B5640" w:rsidRDefault="006B5640" w:rsidP="00C1311C">
      <w:pPr>
        <w:pStyle w:val="a4"/>
        <w:spacing w:before="0" w:after="0" w:line="0" w:lineRule="atLeast"/>
        <w:ind w:firstLine="708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- незаконные, необоснованные действия  муниципальных служащих</w:t>
      </w:r>
      <w:r>
        <w:rPr>
          <w:rFonts w:ascii="Times New Roman" w:hAnsi="Times New Roman" w:cs="Times New Roman"/>
          <w:i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Администрации</w:t>
      </w:r>
      <w:r>
        <w:rPr>
          <w:rFonts w:ascii="Times New Roman" w:hAnsi="Times New Roman" w:cs="Times New Roman"/>
          <w:i/>
          <w:color w:val="000000"/>
        </w:rPr>
        <w:t xml:space="preserve">, </w:t>
      </w:r>
      <w:r>
        <w:rPr>
          <w:rFonts w:ascii="Times New Roman" w:hAnsi="Times New Roman" w:cs="Times New Roman"/>
          <w:color w:val="000000"/>
        </w:rPr>
        <w:t>ответственных за  предоставление муниципальной услуги</w:t>
      </w:r>
    </w:p>
    <w:p w:rsidR="006B5640" w:rsidRDefault="006B5640" w:rsidP="00C1311C">
      <w:pPr>
        <w:spacing w:line="0" w:lineRule="atLeast"/>
        <w:ind w:firstLine="708"/>
        <w:jc w:val="both"/>
        <w:rPr>
          <w:color w:val="000000"/>
        </w:rPr>
      </w:pPr>
      <w:r>
        <w:rPr>
          <w:color w:val="000000"/>
        </w:rPr>
        <w:t>- истребование документов для предоставления муниципальной услуги, не предусмотренных действующим законодательством, нормативными правовыми актами и настоящим административным регламентом,</w:t>
      </w:r>
    </w:p>
    <w:p w:rsidR="006B5640" w:rsidRDefault="006B5640" w:rsidP="00C1311C">
      <w:pPr>
        <w:spacing w:line="0" w:lineRule="atLeast"/>
        <w:ind w:firstLine="708"/>
        <w:jc w:val="both"/>
        <w:rPr>
          <w:color w:val="000000"/>
        </w:rPr>
      </w:pPr>
      <w:r>
        <w:rPr>
          <w:color w:val="000000"/>
        </w:rPr>
        <w:t>- нарушение сроков рассмотрения заявления о предоставлении муниципальной услуги.</w:t>
      </w:r>
    </w:p>
    <w:p w:rsidR="006B5640" w:rsidRDefault="006B5640" w:rsidP="00C1311C">
      <w:pPr>
        <w:pStyle w:val="a4"/>
        <w:spacing w:before="0" w:after="0" w:line="0" w:lineRule="atLeast"/>
        <w:ind w:firstLine="708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5.3. Основания для начала процедуры досудебного (внесудебного) обжалования решений и действий (бездействия) Администрации, предоставляющего муниципальную услугу,  муниципальных служащих:</w:t>
      </w:r>
    </w:p>
    <w:p w:rsidR="006B5640" w:rsidRDefault="006B5640" w:rsidP="00C1311C">
      <w:pPr>
        <w:pStyle w:val="a4"/>
        <w:spacing w:before="0" w:after="0" w:line="0" w:lineRule="atLeast"/>
        <w:ind w:firstLine="708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5.3.1.Основанием для начала процедуры досудебного (внесудебного) обжалования являются письменные (в том числе в электронной форме) обращения (жалобы) заявителей в  администрацию Бутырского муниципального образования на имя главы администрации Октябрьского муниципального образования.</w:t>
      </w:r>
    </w:p>
    <w:p w:rsidR="006B5640" w:rsidRDefault="006B5640" w:rsidP="00C1311C">
      <w:pPr>
        <w:pStyle w:val="a4"/>
        <w:spacing w:before="0" w:after="0" w:line="0" w:lineRule="atLeast"/>
        <w:ind w:firstLine="708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5.4. Порядок рассмотрения обращений (жалобы):</w:t>
      </w:r>
    </w:p>
    <w:p w:rsidR="006B5640" w:rsidRDefault="006B5640" w:rsidP="00C1311C">
      <w:pPr>
        <w:pStyle w:val="a4"/>
        <w:spacing w:before="0" w:after="0" w:line="0" w:lineRule="atLeast"/>
        <w:ind w:firstLine="708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5.4.1.Обращения (жалобы), поступившие в администрацию Бутырского муниципального образования я на имя главы администрации Бутырского муниципального образования подлежат рассмотрению в порядке, установленном действующим законодательством Российской Федерации. </w:t>
      </w:r>
    </w:p>
    <w:p w:rsidR="006B5640" w:rsidRDefault="006B5640" w:rsidP="00C1311C">
      <w:pPr>
        <w:pStyle w:val="a4"/>
        <w:spacing w:before="0" w:after="0" w:line="0" w:lineRule="atLeast"/>
        <w:ind w:firstLine="708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5.5. Требования к содержанию обращения (жалобы):</w:t>
      </w:r>
    </w:p>
    <w:p w:rsidR="006B5640" w:rsidRDefault="006B5640" w:rsidP="00C1311C">
      <w:pPr>
        <w:pStyle w:val="a4"/>
        <w:spacing w:before="0" w:after="0" w:line="0" w:lineRule="atLeast"/>
        <w:ind w:firstLine="708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5.5.1</w:t>
      </w:r>
      <w:proofErr w:type="gramStart"/>
      <w:r>
        <w:rPr>
          <w:rFonts w:ascii="Times New Roman" w:hAnsi="Times New Roman" w:cs="Times New Roman"/>
          <w:color w:val="000000"/>
        </w:rPr>
        <w:t xml:space="preserve"> В</w:t>
      </w:r>
      <w:proofErr w:type="gramEnd"/>
      <w:r>
        <w:rPr>
          <w:rFonts w:ascii="Times New Roman" w:hAnsi="Times New Roman" w:cs="Times New Roman"/>
          <w:color w:val="000000"/>
        </w:rPr>
        <w:t xml:space="preserve"> письменном обращении (жалобе) заявителем в обязательном порядке указываются: </w:t>
      </w:r>
    </w:p>
    <w:p w:rsidR="006B5640" w:rsidRDefault="006B5640" w:rsidP="00C1311C">
      <w:pPr>
        <w:pStyle w:val="a4"/>
        <w:spacing w:before="0" w:after="0" w:line="0" w:lineRule="atLeast"/>
        <w:ind w:firstLine="708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-</w:t>
      </w:r>
      <w:r w:rsidR="00C1311C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фамилия, имя, отчество заявителя, составляющего обращение (жалобу); почтовый адрес заявителя, по которому должны быть направлены ответ, уведомление о переадресации обращения (жалобы). Заявитель может указать иные способы передачи ответа по существу обращения или жалобы (электронной почтой, факсом и т.д.); текст обращения (жалобы); личная подпись заявителя и дата составления обращения (жалобы). </w:t>
      </w:r>
    </w:p>
    <w:p w:rsidR="006B5640" w:rsidRDefault="006B5640" w:rsidP="00B07A47">
      <w:pPr>
        <w:pStyle w:val="a4"/>
        <w:spacing w:before="0" w:after="0" w:line="0" w:lineRule="atLeast"/>
        <w:ind w:firstLine="708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При необходимости в подтверждение своих доводов заявитель прилагает к письменному обращению (жалобе) докум</w:t>
      </w:r>
      <w:r w:rsidR="00B07A47">
        <w:rPr>
          <w:rFonts w:ascii="Times New Roman" w:hAnsi="Times New Roman" w:cs="Times New Roman"/>
          <w:color w:val="000000"/>
        </w:rPr>
        <w:t>енты и материалы либо их копии.</w:t>
      </w:r>
    </w:p>
    <w:p w:rsidR="006B5640" w:rsidRDefault="006B5640" w:rsidP="00C1311C">
      <w:pPr>
        <w:pStyle w:val="a4"/>
        <w:spacing w:before="0" w:after="0" w:line="0" w:lineRule="atLeast"/>
        <w:ind w:firstLine="708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lastRenderedPageBreak/>
        <w:t>5.6. Основания для отказа в рассмотрении обращения (жалобы):</w:t>
      </w:r>
    </w:p>
    <w:p w:rsidR="006B5640" w:rsidRDefault="006B5640" w:rsidP="00C1311C">
      <w:pPr>
        <w:pStyle w:val="a4"/>
        <w:spacing w:before="0" w:after="0" w:line="0" w:lineRule="atLeast"/>
        <w:ind w:firstLine="708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5.6.1.</w:t>
      </w:r>
      <w:r w:rsidR="00C1311C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Основаниями для отказа в рассмотрении поступившего в администрацию Б</w:t>
      </w:r>
      <w:r w:rsidR="00C1311C">
        <w:rPr>
          <w:rFonts w:ascii="Times New Roman" w:hAnsi="Times New Roman" w:cs="Times New Roman"/>
          <w:color w:val="000000"/>
        </w:rPr>
        <w:t>ольшедмитриев</w:t>
      </w:r>
      <w:r>
        <w:rPr>
          <w:rFonts w:ascii="Times New Roman" w:hAnsi="Times New Roman" w:cs="Times New Roman"/>
          <w:color w:val="000000"/>
        </w:rPr>
        <w:t xml:space="preserve">ского муниципального образования обращения (жалобы) являются: </w:t>
      </w:r>
    </w:p>
    <w:p w:rsidR="006B5640" w:rsidRDefault="00C1311C" w:rsidP="006B5640">
      <w:pPr>
        <w:tabs>
          <w:tab w:val="left" w:pos="900"/>
        </w:tabs>
        <w:spacing w:line="0" w:lineRule="atLeast"/>
        <w:jc w:val="both"/>
        <w:rPr>
          <w:color w:val="000000"/>
        </w:rPr>
      </w:pPr>
      <w:r>
        <w:rPr>
          <w:color w:val="000000"/>
        </w:rPr>
        <w:tab/>
      </w:r>
      <w:r w:rsidR="006B5640">
        <w:rPr>
          <w:color w:val="000000"/>
        </w:rPr>
        <w:t>-</w:t>
      </w:r>
      <w:r>
        <w:rPr>
          <w:color w:val="000000"/>
        </w:rPr>
        <w:t xml:space="preserve"> </w:t>
      </w:r>
      <w:r w:rsidR="006B5640">
        <w:rPr>
          <w:color w:val="000000"/>
        </w:rPr>
        <w:t>отсутствие указания на фамилию, имя, отчество и почтовый адрес заявителя, направившего обращение (жалобу), по которому должен быть направлен ответ;</w:t>
      </w:r>
    </w:p>
    <w:p w:rsidR="006B5640" w:rsidRDefault="006B5640" w:rsidP="00C1311C">
      <w:pPr>
        <w:spacing w:line="0" w:lineRule="atLeast"/>
        <w:ind w:firstLine="708"/>
        <w:jc w:val="both"/>
        <w:rPr>
          <w:color w:val="000000"/>
        </w:rPr>
      </w:pPr>
      <w:r>
        <w:rPr>
          <w:color w:val="000000"/>
        </w:rPr>
        <w:t>- обращение (жалоба) содержит нецензурные либо оскорбительные выражения, угрозы жизни, здоровью и имуществу должностного лица, муниципального служащего</w:t>
      </w:r>
      <w:r>
        <w:rPr>
          <w:i/>
          <w:color w:val="000000"/>
        </w:rPr>
        <w:t xml:space="preserve"> </w:t>
      </w:r>
      <w:r>
        <w:rPr>
          <w:color w:val="000000"/>
        </w:rPr>
        <w:t xml:space="preserve">администрации ответственного за предоставление муниципальной услуги, а также членам его семьи; </w:t>
      </w:r>
    </w:p>
    <w:p w:rsidR="006B5640" w:rsidRDefault="00C1311C" w:rsidP="006B5640">
      <w:pPr>
        <w:tabs>
          <w:tab w:val="left" w:pos="900"/>
        </w:tabs>
        <w:spacing w:line="0" w:lineRule="atLeast"/>
        <w:jc w:val="both"/>
        <w:rPr>
          <w:color w:val="000000"/>
        </w:rPr>
      </w:pPr>
      <w:r>
        <w:rPr>
          <w:color w:val="000000"/>
        </w:rPr>
        <w:tab/>
      </w:r>
      <w:r w:rsidR="006B5640">
        <w:rPr>
          <w:color w:val="000000"/>
        </w:rPr>
        <w:t>-</w:t>
      </w:r>
      <w:r>
        <w:rPr>
          <w:color w:val="000000"/>
        </w:rPr>
        <w:t xml:space="preserve"> </w:t>
      </w:r>
      <w:r w:rsidR="006B5640">
        <w:rPr>
          <w:color w:val="000000"/>
        </w:rPr>
        <w:t>текст письменного обращения (жалобы) не поддается прочтению, о чем в течение семи дней со дня регистрации обращения сообщается заявителю, направившему обращение, если его фамилия и почтовый адрес поддаются прочтению;</w:t>
      </w:r>
    </w:p>
    <w:p w:rsidR="006B5640" w:rsidRDefault="00C1311C" w:rsidP="006B5640">
      <w:pPr>
        <w:tabs>
          <w:tab w:val="left" w:pos="900"/>
        </w:tabs>
        <w:spacing w:line="0" w:lineRule="atLeast"/>
        <w:jc w:val="both"/>
        <w:rPr>
          <w:color w:val="000000"/>
        </w:rPr>
      </w:pPr>
      <w:r>
        <w:rPr>
          <w:color w:val="000000"/>
        </w:rPr>
        <w:tab/>
      </w:r>
      <w:r w:rsidR="006B5640">
        <w:rPr>
          <w:color w:val="000000"/>
        </w:rPr>
        <w:t>-</w:t>
      </w:r>
      <w:r>
        <w:rPr>
          <w:color w:val="000000"/>
        </w:rPr>
        <w:t xml:space="preserve"> </w:t>
      </w:r>
      <w:r w:rsidR="006B5640">
        <w:rPr>
          <w:color w:val="000000"/>
        </w:rPr>
        <w:t xml:space="preserve">в письменном обращении (жалобе) содержится вопрос, на который заявителю многократно давались письменные ответы по существу, в связи с ранее направляемыми обращениями (жалобами), и при этом в обращении (жалобе) не приводятся новые доводы или обстоятельства; </w:t>
      </w:r>
    </w:p>
    <w:p w:rsidR="006B5640" w:rsidRDefault="00C1311C" w:rsidP="006B5640">
      <w:pPr>
        <w:tabs>
          <w:tab w:val="left" w:pos="900"/>
        </w:tabs>
        <w:spacing w:line="0" w:lineRule="atLeast"/>
        <w:jc w:val="both"/>
        <w:rPr>
          <w:color w:val="000000"/>
        </w:rPr>
      </w:pPr>
      <w:r>
        <w:rPr>
          <w:color w:val="000000"/>
        </w:rPr>
        <w:tab/>
      </w:r>
      <w:r w:rsidR="006B5640">
        <w:rPr>
          <w:color w:val="000000"/>
        </w:rPr>
        <w:t>-</w:t>
      </w:r>
      <w:r>
        <w:rPr>
          <w:color w:val="000000"/>
        </w:rPr>
        <w:t xml:space="preserve"> </w:t>
      </w:r>
      <w:r w:rsidR="006B5640">
        <w:rPr>
          <w:color w:val="000000"/>
        </w:rPr>
        <w:t xml:space="preserve">ответ по существу поставленного в обращении (жалобе) вопроса не может быть дан без разглашения сведений, составляющих государственную или иную охраняемую федеральным законом тайну. </w:t>
      </w:r>
    </w:p>
    <w:p w:rsidR="006B5640" w:rsidRDefault="006B5640" w:rsidP="006B5640">
      <w:pPr>
        <w:pStyle w:val="a4"/>
        <w:spacing w:before="0" w:after="0" w:line="0" w:lineRule="atLeast"/>
        <w:ind w:firstLine="709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Оставление обращения (жалобы) без ответа по существу поставленных в нем вопросов, заявителю, направившему обращение, сообщается о причинах отказа в рассмотрении обращения (жалобы) либо о переадресации обращения (жалобы). </w:t>
      </w:r>
    </w:p>
    <w:p w:rsidR="006B5640" w:rsidRDefault="006B5640" w:rsidP="006B5640">
      <w:pPr>
        <w:pStyle w:val="a4"/>
        <w:spacing w:before="0" w:after="0" w:line="0" w:lineRule="atLeast"/>
        <w:ind w:firstLine="709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Причины, по которым ответ по существу поставленных в обращении (жалобе) вопросов не мог быть дан, в последующем были устранены, заявитель вправе вновь направить обращение (жалобу) в администрацию Б</w:t>
      </w:r>
      <w:r w:rsidR="00C1311C">
        <w:rPr>
          <w:rFonts w:ascii="Times New Roman" w:hAnsi="Times New Roman" w:cs="Times New Roman"/>
          <w:color w:val="000000"/>
        </w:rPr>
        <w:t>ольшедмитриев</w:t>
      </w:r>
      <w:r>
        <w:rPr>
          <w:rFonts w:ascii="Times New Roman" w:hAnsi="Times New Roman" w:cs="Times New Roman"/>
          <w:color w:val="000000"/>
        </w:rPr>
        <w:t>ского муниципального образования на имя главы администрации Бутырского муниципального образования.</w:t>
      </w:r>
    </w:p>
    <w:p w:rsidR="006B5640" w:rsidRDefault="006B5640" w:rsidP="00C1311C">
      <w:pPr>
        <w:pStyle w:val="a4"/>
        <w:spacing w:before="0" w:after="0" w:line="0" w:lineRule="atLeast"/>
        <w:ind w:firstLine="708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5.7. Право на получение информации о рассмотрении обращения (жалобы):</w:t>
      </w:r>
    </w:p>
    <w:p w:rsidR="006B5640" w:rsidRDefault="006B5640" w:rsidP="00C1311C">
      <w:pPr>
        <w:pStyle w:val="a4"/>
        <w:spacing w:before="0" w:after="0" w:line="0" w:lineRule="atLeast"/>
        <w:ind w:firstLine="708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5.7.1.Заявители имеют право на получение информации и документов, необходимых для обоснования и рассмотрения обращения (жалобы). </w:t>
      </w:r>
    </w:p>
    <w:p w:rsidR="006B5640" w:rsidRDefault="006B5640" w:rsidP="00C1311C">
      <w:pPr>
        <w:pStyle w:val="a4"/>
        <w:spacing w:before="0" w:after="0" w:line="0" w:lineRule="atLeast"/>
        <w:ind w:firstLine="708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5.7.2. Муниципальные служащие</w:t>
      </w:r>
      <w:r>
        <w:rPr>
          <w:rFonts w:ascii="Times New Roman" w:hAnsi="Times New Roman" w:cs="Times New Roman"/>
          <w:i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администрации, ответственные за предоставление муниципальной услуги, обязаны предоставить заявителю возможность ознакомления с документами и материалами, непосредственно затрагивающими его права и свободы, если не имеется установленных федеральным законодательством ограничений на информацию, содержащуюся</w:t>
      </w:r>
      <w:r w:rsidR="00C1311C">
        <w:rPr>
          <w:rFonts w:ascii="Times New Roman" w:hAnsi="Times New Roman" w:cs="Times New Roman"/>
          <w:color w:val="000000"/>
        </w:rPr>
        <w:t xml:space="preserve"> в этих документах, материалах.</w:t>
      </w:r>
    </w:p>
    <w:p w:rsidR="006B5640" w:rsidRDefault="006B5640" w:rsidP="006B5640">
      <w:pPr>
        <w:pStyle w:val="a4"/>
        <w:spacing w:before="0" w:after="0" w:line="0" w:lineRule="atLeast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При этом документы, ранее поданные заявителем в Администрацию,  выдаются по их просьбе в виде копии.</w:t>
      </w:r>
    </w:p>
    <w:p w:rsidR="006B5640" w:rsidRDefault="006B5640" w:rsidP="00C1311C">
      <w:pPr>
        <w:pStyle w:val="a4"/>
        <w:spacing w:before="0" w:after="0" w:line="0" w:lineRule="atLeast"/>
        <w:ind w:firstLine="708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5.8. Срок рассмотрения обращения (жалобы):</w:t>
      </w:r>
    </w:p>
    <w:p w:rsidR="006B5640" w:rsidRDefault="006B5640" w:rsidP="00C1311C">
      <w:pPr>
        <w:pStyle w:val="a4"/>
        <w:spacing w:before="0" w:after="0" w:line="0" w:lineRule="atLeast"/>
        <w:ind w:firstLine="708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5.8.1.Срок рассмотрения письменного обращения (жалобы), поступившего в установленном порядке (в том числе в электронной форме), не должен превышать 30 дней со дня регистрации обращения.</w:t>
      </w:r>
    </w:p>
    <w:p w:rsidR="006B5640" w:rsidRDefault="006B5640" w:rsidP="006B5640">
      <w:pPr>
        <w:pStyle w:val="a4"/>
        <w:spacing w:before="0" w:after="0" w:line="0" w:lineRule="atLeast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В исключительных случаях срок рассмотрения обращения </w:t>
      </w:r>
      <w:r w:rsidR="00C1311C">
        <w:rPr>
          <w:rFonts w:ascii="Times New Roman" w:hAnsi="Times New Roman" w:cs="Times New Roman"/>
          <w:color w:val="000000"/>
        </w:rPr>
        <w:t xml:space="preserve">(жалобы) </w:t>
      </w:r>
      <w:r>
        <w:rPr>
          <w:rFonts w:ascii="Times New Roman" w:hAnsi="Times New Roman" w:cs="Times New Roman"/>
          <w:color w:val="000000"/>
        </w:rPr>
        <w:t xml:space="preserve">продлевается, но не более чем на 30 дней, при этом необходимо уведомить о продлении срока рассмотрения обращения заявителя, его направившего. </w:t>
      </w:r>
    </w:p>
    <w:p w:rsidR="006B5640" w:rsidRDefault="006B5640" w:rsidP="00C1311C">
      <w:pPr>
        <w:pStyle w:val="a4"/>
        <w:spacing w:before="0" w:after="0" w:line="0" w:lineRule="atLeast"/>
        <w:ind w:firstLine="708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5.9. Результат досудебного (внесудебного) обжалования решений и действий (бездействия) Администрации, предоставляющего муниципальную услугу, должностных лиц, муниципальных служащих:</w:t>
      </w:r>
    </w:p>
    <w:p w:rsidR="006B5640" w:rsidRDefault="006B5640" w:rsidP="00C1311C">
      <w:pPr>
        <w:pStyle w:val="a4"/>
        <w:spacing w:before="0" w:after="0" w:line="0" w:lineRule="atLeast"/>
        <w:ind w:firstLine="708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5.9.1.Результатом досудебного (внесудебного) обжалования решений и действий (бездействия) муниципальных служащих Администрации, ответственных за предоставление муниципальной услуги  является:</w:t>
      </w:r>
    </w:p>
    <w:p w:rsidR="00C1311C" w:rsidRDefault="006B5640" w:rsidP="006B5640">
      <w:pPr>
        <w:numPr>
          <w:ilvl w:val="0"/>
          <w:numId w:val="2"/>
        </w:numPr>
        <w:tabs>
          <w:tab w:val="left" w:pos="900"/>
        </w:tabs>
        <w:spacing w:line="0" w:lineRule="atLeast"/>
        <w:ind w:left="0" w:firstLine="709"/>
        <w:jc w:val="both"/>
        <w:rPr>
          <w:color w:val="000000"/>
        </w:rPr>
      </w:pPr>
      <w:r>
        <w:rPr>
          <w:color w:val="000000"/>
        </w:rPr>
        <w:t xml:space="preserve">признание обращения (жалобы) </w:t>
      </w:r>
      <w:proofErr w:type="gramStart"/>
      <w:r>
        <w:rPr>
          <w:color w:val="000000"/>
        </w:rPr>
        <w:t>обоснованным</w:t>
      </w:r>
      <w:proofErr w:type="gramEnd"/>
      <w:r>
        <w:rPr>
          <w:color w:val="000000"/>
        </w:rPr>
        <w:t xml:space="preserve">. Заявитель информируется о результате рассмотрения обращения (жалобы). </w:t>
      </w:r>
    </w:p>
    <w:p w:rsidR="006B5640" w:rsidRDefault="006B5640" w:rsidP="00C1311C">
      <w:pPr>
        <w:tabs>
          <w:tab w:val="left" w:pos="900"/>
        </w:tabs>
        <w:spacing w:line="0" w:lineRule="atLeast"/>
        <w:jc w:val="both"/>
        <w:rPr>
          <w:color w:val="000000"/>
        </w:rPr>
      </w:pPr>
      <w:r>
        <w:rPr>
          <w:color w:val="000000"/>
        </w:rPr>
        <w:lastRenderedPageBreak/>
        <w:t>Администрация обязана устранить выявленные нарушения по факту предоставления муниципальной услуги. Должностное лицо, муниципальный служащий, ответственное за решения, действия (бездействие), принятые (осуществляемые) в ходе предоставления муниципальной услуги привлекаются к дисциплинарной или административной ответственности в соответствии с нормативными правовыми актами Российской Федерации, Саратовской области;</w:t>
      </w:r>
    </w:p>
    <w:p w:rsidR="006B5640" w:rsidRDefault="006B5640" w:rsidP="006B5640">
      <w:pPr>
        <w:spacing w:line="0" w:lineRule="atLeast"/>
        <w:ind w:firstLine="709"/>
        <w:jc w:val="both"/>
        <w:rPr>
          <w:color w:val="000000"/>
        </w:rPr>
      </w:pPr>
      <w:r>
        <w:rPr>
          <w:color w:val="000000"/>
        </w:rPr>
        <w:t xml:space="preserve">2) признание обращения (жалобы) </w:t>
      </w:r>
      <w:proofErr w:type="gramStart"/>
      <w:r>
        <w:rPr>
          <w:color w:val="000000"/>
        </w:rPr>
        <w:t>необоснованным</w:t>
      </w:r>
      <w:proofErr w:type="gramEnd"/>
      <w:r>
        <w:rPr>
          <w:color w:val="000000"/>
        </w:rPr>
        <w:t>. Заявителю направляется письменный мотивированный отказ в удовлетворении обращения (жалобы). Заявитель имеет право направить повторное обращение (жалобу)  на имя главы администрации Бутырского муниципального образования, если причины, по которым ответ по существу поставленных в обращении (жалобе) вопросов не мог быть дан, в последующем были устранены.</w:t>
      </w:r>
    </w:p>
    <w:p w:rsidR="006B5640" w:rsidRDefault="006B5640" w:rsidP="00C1311C">
      <w:pPr>
        <w:pStyle w:val="a4"/>
        <w:spacing w:before="0" w:after="0" w:line="0" w:lineRule="atLeast"/>
        <w:ind w:firstLine="708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5.10. Порядок обжалования решений и действий (бездействия) органа, предоставляющего муниципальную услугу, должностных лиц, муниципальных служащих в суде:</w:t>
      </w:r>
    </w:p>
    <w:p w:rsidR="006B5640" w:rsidRDefault="006B5640" w:rsidP="00C1311C">
      <w:pPr>
        <w:pStyle w:val="a4"/>
        <w:spacing w:before="0" w:after="0" w:line="0" w:lineRule="atLeast"/>
        <w:ind w:firstLine="708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5.10.1 Решения и действия (бездействие), принятые (осуществляемые) в ходе предоставления муниципальной услуги, обжалуются в порядке искового производства с особенностями, установленными для рассмотрения и разрешения дел, возникающих из публичных правоотношений. </w:t>
      </w:r>
    </w:p>
    <w:p w:rsidR="006B5640" w:rsidRDefault="006B5640" w:rsidP="006B5640">
      <w:pPr>
        <w:pStyle w:val="a4"/>
        <w:spacing w:before="0" w:after="0" w:line="0" w:lineRule="atLeast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Исковые заявления подаются в суд в сроки, установленные гражданско-процессуальным законодательством Российской Федерации. </w:t>
      </w:r>
    </w:p>
    <w:p w:rsidR="006B5640" w:rsidRDefault="006B5640" w:rsidP="006B5640">
      <w:pPr>
        <w:jc w:val="right"/>
      </w:pPr>
    </w:p>
    <w:p w:rsidR="006B5640" w:rsidRDefault="006B5640" w:rsidP="006B5640">
      <w:pPr>
        <w:jc w:val="right"/>
      </w:pPr>
    </w:p>
    <w:p w:rsidR="006B5640" w:rsidRDefault="006B5640" w:rsidP="003A10EE"/>
    <w:p w:rsidR="003A10EE" w:rsidRDefault="003A10EE" w:rsidP="003A10EE"/>
    <w:p w:rsidR="003A10EE" w:rsidRDefault="003A10EE" w:rsidP="003A10EE"/>
    <w:p w:rsidR="006B5640" w:rsidRDefault="006B5640" w:rsidP="00C1311C"/>
    <w:p w:rsidR="004E2D26" w:rsidRDefault="004E2D26" w:rsidP="00C1311C"/>
    <w:p w:rsidR="004E2D26" w:rsidRDefault="004E2D26" w:rsidP="00C1311C"/>
    <w:p w:rsidR="004E2D26" w:rsidRDefault="004E2D26" w:rsidP="00C1311C"/>
    <w:p w:rsidR="004E2D26" w:rsidRDefault="004E2D26" w:rsidP="00C1311C"/>
    <w:p w:rsidR="004E2D26" w:rsidRDefault="004E2D26" w:rsidP="00C1311C"/>
    <w:p w:rsidR="004E2D26" w:rsidRDefault="004E2D26" w:rsidP="00C1311C"/>
    <w:p w:rsidR="004E2D26" w:rsidRDefault="004E2D26" w:rsidP="00C1311C"/>
    <w:p w:rsidR="004E2D26" w:rsidRDefault="004E2D26" w:rsidP="00C1311C"/>
    <w:p w:rsidR="004E2D26" w:rsidRDefault="004E2D26" w:rsidP="00C1311C"/>
    <w:p w:rsidR="004E2D26" w:rsidRDefault="004E2D26" w:rsidP="00C1311C"/>
    <w:p w:rsidR="004E2D26" w:rsidRDefault="004E2D26" w:rsidP="00C1311C"/>
    <w:p w:rsidR="004E2D26" w:rsidRDefault="004E2D26" w:rsidP="00C1311C"/>
    <w:p w:rsidR="004E2D26" w:rsidRDefault="004E2D26" w:rsidP="00C1311C"/>
    <w:p w:rsidR="004E2D26" w:rsidRDefault="004E2D26" w:rsidP="00C1311C"/>
    <w:p w:rsidR="004E2D26" w:rsidRDefault="004E2D26" w:rsidP="00C1311C"/>
    <w:p w:rsidR="004E2D26" w:rsidRDefault="004E2D26" w:rsidP="00C1311C"/>
    <w:p w:rsidR="004E2D26" w:rsidRDefault="004E2D26" w:rsidP="00C1311C"/>
    <w:p w:rsidR="004E2D26" w:rsidRDefault="004E2D26" w:rsidP="00C1311C"/>
    <w:p w:rsidR="004E2D26" w:rsidRDefault="004E2D26" w:rsidP="00C1311C"/>
    <w:p w:rsidR="004E2D26" w:rsidRDefault="004E2D26" w:rsidP="00C1311C"/>
    <w:p w:rsidR="004E2D26" w:rsidRDefault="004E2D26" w:rsidP="00C1311C"/>
    <w:p w:rsidR="004E2D26" w:rsidRDefault="004E2D26" w:rsidP="00C1311C"/>
    <w:p w:rsidR="004E2D26" w:rsidRDefault="004E2D26" w:rsidP="00C1311C"/>
    <w:p w:rsidR="004E2D26" w:rsidRDefault="004E2D26" w:rsidP="00C1311C"/>
    <w:p w:rsidR="004E2D26" w:rsidRDefault="004E2D26" w:rsidP="00C1311C"/>
    <w:p w:rsidR="006B5640" w:rsidRPr="00C1311C" w:rsidRDefault="006B5640" w:rsidP="006B5640">
      <w:pPr>
        <w:jc w:val="right"/>
      </w:pPr>
      <w:r w:rsidRPr="00C1311C">
        <w:lastRenderedPageBreak/>
        <w:t>Приложение 1</w:t>
      </w:r>
    </w:p>
    <w:p w:rsidR="006B5640" w:rsidRPr="00C1311C" w:rsidRDefault="006B5640" w:rsidP="006B5640">
      <w:pPr>
        <w:ind w:firstLine="709"/>
        <w:jc w:val="right"/>
      </w:pPr>
      <w:r w:rsidRPr="00C1311C">
        <w:t xml:space="preserve"> </w:t>
      </w:r>
      <w:r w:rsidRPr="00C1311C">
        <w:tab/>
        <w:t>к административному регламенту</w:t>
      </w:r>
    </w:p>
    <w:p w:rsidR="006B5640" w:rsidRPr="00C1311C" w:rsidRDefault="006B5640" w:rsidP="006B5640">
      <w:pPr>
        <w:ind w:firstLine="709"/>
        <w:jc w:val="right"/>
      </w:pPr>
      <w:r w:rsidRPr="00C1311C">
        <w:t>предоставления муниципальной услуги</w:t>
      </w:r>
    </w:p>
    <w:p w:rsidR="006B5640" w:rsidRPr="00C1311C" w:rsidRDefault="006B5640" w:rsidP="006B5640">
      <w:pPr>
        <w:pStyle w:val="ConsPlusTitle"/>
        <w:widowControl/>
        <w:jc w:val="right"/>
        <w:rPr>
          <w:b w:val="0"/>
        </w:rPr>
      </w:pPr>
      <w:r w:rsidRPr="00C1311C">
        <w:rPr>
          <w:b w:val="0"/>
        </w:rPr>
        <w:t xml:space="preserve">«Предоставление водных объектов в пользование </w:t>
      </w:r>
    </w:p>
    <w:p w:rsidR="006B5640" w:rsidRPr="00C1311C" w:rsidRDefault="006B5640" w:rsidP="006B5640">
      <w:pPr>
        <w:pStyle w:val="ConsPlusTitle"/>
        <w:widowControl/>
        <w:jc w:val="right"/>
        <w:rPr>
          <w:b w:val="0"/>
        </w:rPr>
      </w:pPr>
      <w:r w:rsidRPr="00C1311C">
        <w:rPr>
          <w:b w:val="0"/>
        </w:rPr>
        <w:t>на основании договора водопользования или решения</w:t>
      </w:r>
    </w:p>
    <w:p w:rsidR="006B5640" w:rsidRPr="00C1311C" w:rsidRDefault="006B5640" w:rsidP="006B5640">
      <w:pPr>
        <w:ind w:firstLine="709"/>
        <w:jc w:val="right"/>
      </w:pPr>
      <w:r w:rsidRPr="00C1311C">
        <w:t>о предоставлении водных объектов в пользование</w:t>
      </w:r>
    </w:p>
    <w:p w:rsidR="006B5640" w:rsidRPr="00C1311C" w:rsidRDefault="006B5640" w:rsidP="006B5640">
      <w:pPr>
        <w:autoSpaceDE w:val="0"/>
        <w:ind w:firstLine="709"/>
        <w:jc w:val="right"/>
        <w:rPr>
          <w:i/>
        </w:rPr>
      </w:pPr>
    </w:p>
    <w:p w:rsidR="006B5640" w:rsidRDefault="006B5640" w:rsidP="006B5640">
      <w:pPr>
        <w:ind w:firstLine="709"/>
        <w:jc w:val="right"/>
        <w:rPr>
          <w:b/>
        </w:rPr>
      </w:pPr>
      <w:r w:rsidRPr="00C1311C">
        <w:t>Форма заявления</w:t>
      </w:r>
    </w:p>
    <w:p w:rsidR="006B5640" w:rsidRDefault="006B5640" w:rsidP="006B5640">
      <w:pPr>
        <w:ind w:firstLine="709"/>
        <w:jc w:val="right"/>
      </w:pPr>
    </w:p>
    <w:p w:rsidR="006B5640" w:rsidRDefault="006B5640" w:rsidP="006B5640">
      <w:pPr>
        <w:jc w:val="right"/>
      </w:pPr>
      <w:r>
        <w:t xml:space="preserve">Главе администрации </w:t>
      </w:r>
      <w:r w:rsidR="00B07A47">
        <w:t>Большедмитриев</w:t>
      </w:r>
      <w:r>
        <w:rPr>
          <w:color w:val="000000"/>
        </w:rPr>
        <w:t>ского муниципального образования</w:t>
      </w:r>
      <w:r>
        <w:t xml:space="preserve"> </w:t>
      </w:r>
    </w:p>
    <w:p w:rsidR="006B5640" w:rsidRDefault="006B5640" w:rsidP="006B5640">
      <w:pPr>
        <w:jc w:val="right"/>
      </w:pPr>
    </w:p>
    <w:p w:rsidR="006B5640" w:rsidRDefault="006B5640" w:rsidP="006B5640">
      <w:pPr>
        <w:tabs>
          <w:tab w:val="left" w:pos="8145"/>
        </w:tabs>
      </w:pPr>
    </w:p>
    <w:p w:rsidR="006B5640" w:rsidRDefault="006B5640" w:rsidP="006B5640">
      <w:pPr>
        <w:jc w:val="center"/>
      </w:pPr>
      <w:r>
        <w:t>ЗАЯВЛЕНИЕ</w:t>
      </w:r>
    </w:p>
    <w:p w:rsidR="006B5640" w:rsidRDefault="006B5640" w:rsidP="006B5640">
      <w:pPr>
        <w:jc w:val="center"/>
      </w:pPr>
      <w:r>
        <w:t>_______20__г.</w:t>
      </w:r>
    </w:p>
    <w:p w:rsidR="006B5640" w:rsidRDefault="006B5640" w:rsidP="006B5640">
      <w:r>
        <w:t>__________________________________________________________________</w:t>
      </w:r>
    </w:p>
    <w:p w:rsidR="006B5640" w:rsidRDefault="006B5640" w:rsidP="006B5640">
      <w:r>
        <w:t xml:space="preserve">__________________________________________________________________ </w:t>
      </w:r>
    </w:p>
    <w:p w:rsidR="006B5640" w:rsidRDefault="006B5640" w:rsidP="006B5640">
      <w:r>
        <w:t>__________________________________________________________________</w:t>
      </w:r>
    </w:p>
    <w:p w:rsidR="006B5640" w:rsidRDefault="006B5640" w:rsidP="006B5640">
      <w:r>
        <w:t>_________________________________________________________________</w:t>
      </w:r>
    </w:p>
    <w:p w:rsidR="006B5640" w:rsidRDefault="006B5640" w:rsidP="006B5640">
      <w:r>
        <w:t xml:space="preserve">__________________________________________________________________ </w:t>
      </w:r>
    </w:p>
    <w:p w:rsidR="006B5640" w:rsidRDefault="006B5640" w:rsidP="006B5640"/>
    <w:p w:rsidR="006B5640" w:rsidRDefault="006B5640" w:rsidP="006B5640">
      <w:pPr>
        <w:ind w:left="5664"/>
      </w:pPr>
      <w:r>
        <w:t>______________________</w:t>
      </w:r>
    </w:p>
    <w:p w:rsidR="006B5640" w:rsidRDefault="006B5640" w:rsidP="006B5640">
      <w:pPr>
        <w:jc w:val="right"/>
      </w:pPr>
    </w:p>
    <w:p w:rsidR="006B5640" w:rsidRDefault="006B5640" w:rsidP="006B5640">
      <w:pPr>
        <w:jc w:val="right"/>
      </w:pPr>
    </w:p>
    <w:p w:rsidR="006B5640" w:rsidRDefault="006B5640" w:rsidP="006B5640">
      <w:pPr>
        <w:jc w:val="right"/>
      </w:pPr>
    </w:p>
    <w:p w:rsidR="006B5640" w:rsidRDefault="006B5640" w:rsidP="006B5640">
      <w:pPr>
        <w:jc w:val="right"/>
      </w:pPr>
    </w:p>
    <w:p w:rsidR="004E2D26" w:rsidRDefault="004E2D26" w:rsidP="006B5640">
      <w:pPr>
        <w:jc w:val="right"/>
      </w:pPr>
    </w:p>
    <w:p w:rsidR="004E2D26" w:rsidRDefault="004E2D26" w:rsidP="006B5640">
      <w:pPr>
        <w:jc w:val="right"/>
      </w:pPr>
    </w:p>
    <w:p w:rsidR="004E2D26" w:rsidRDefault="004E2D26" w:rsidP="006B5640">
      <w:pPr>
        <w:jc w:val="right"/>
      </w:pPr>
    </w:p>
    <w:p w:rsidR="004E2D26" w:rsidRDefault="004E2D26" w:rsidP="006B5640">
      <w:pPr>
        <w:jc w:val="right"/>
      </w:pPr>
    </w:p>
    <w:p w:rsidR="004E2D26" w:rsidRDefault="004E2D26" w:rsidP="006B5640">
      <w:pPr>
        <w:jc w:val="right"/>
      </w:pPr>
    </w:p>
    <w:p w:rsidR="004E2D26" w:rsidRDefault="004E2D26" w:rsidP="006B5640">
      <w:pPr>
        <w:jc w:val="right"/>
      </w:pPr>
    </w:p>
    <w:p w:rsidR="004E2D26" w:rsidRDefault="004E2D26" w:rsidP="006B5640">
      <w:pPr>
        <w:jc w:val="right"/>
      </w:pPr>
    </w:p>
    <w:p w:rsidR="004E2D26" w:rsidRDefault="004E2D26" w:rsidP="006B5640">
      <w:pPr>
        <w:jc w:val="right"/>
      </w:pPr>
    </w:p>
    <w:p w:rsidR="004E2D26" w:rsidRDefault="004E2D26" w:rsidP="006B5640">
      <w:pPr>
        <w:jc w:val="right"/>
      </w:pPr>
    </w:p>
    <w:p w:rsidR="004E2D26" w:rsidRDefault="004E2D26" w:rsidP="006B5640">
      <w:pPr>
        <w:jc w:val="right"/>
      </w:pPr>
    </w:p>
    <w:p w:rsidR="004E2D26" w:rsidRDefault="004E2D26" w:rsidP="006B5640">
      <w:pPr>
        <w:jc w:val="right"/>
      </w:pPr>
    </w:p>
    <w:p w:rsidR="004E2D26" w:rsidRDefault="004E2D26" w:rsidP="006B5640">
      <w:pPr>
        <w:jc w:val="right"/>
      </w:pPr>
    </w:p>
    <w:p w:rsidR="004E2D26" w:rsidRDefault="004E2D26" w:rsidP="006B5640">
      <w:pPr>
        <w:jc w:val="right"/>
      </w:pPr>
    </w:p>
    <w:p w:rsidR="004E2D26" w:rsidRDefault="004E2D26" w:rsidP="006B5640">
      <w:pPr>
        <w:jc w:val="right"/>
      </w:pPr>
    </w:p>
    <w:p w:rsidR="004E2D26" w:rsidRDefault="004E2D26" w:rsidP="006B5640">
      <w:pPr>
        <w:jc w:val="right"/>
      </w:pPr>
    </w:p>
    <w:p w:rsidR="004E2D26" w:rsidRDefault="004E2D26" w:rsidP="006B5640">
      <w:pPr>
        <w:jc w:val="right"/>
      </w:pPr>
    </w:p>
    <w:p w:rsidR="004E2D26" w:rsidRDefault="004E2D26" w:rsidP="006B5640">
      <w:pPr>
        <w:jc w:val="right"/>
      </w:pPr>
    </w:p>
    <w:p w:rsidR="004E2D26" w:rsidRDefault="004E2D26" w:rsidP="006B5640">
      <w:pPr>
        <w:jc w:val="right"/>
      </w:pPr>
    </w:p>
    <w:p w:rsidR="004E2D26" w:rsidRDefault="004E2D26" w:rsidP="006B5640">
      <w:pPr>
        <w:jc w:val="right"/>
      </w:pPr>
    </w:p>
    <w:p w:rsidR="004E2D26" w:rsidRDefault="004E2D26" w:rsidP="006B5640">
      <w:pPr>
        <w:jc w:val="right"/>
      </w:pPr>
    </w:p>
    <w:p w:rsidR="004E2D26" w:rsidRDefault="004E2D26" w:rsidP="006B5640">
      <w:pPr>
        <w:jc w:val="right"/>
      </w:pPr>
    </w:p>
    <w:p w:rsidR="004E2D26" w:rsidRDefault="004E2D26" w:rsidP="006B5640">
      <w:pPr>
        <w:jc w:val="right"/>
      </w:pPr>
    </w:p>
    <w:p w:rsidR="004E2D26" w:rsidRDefault="004E2D26" w:rsidP="006B5640">
      <w:pPr>
        <w:jc w:val="right"/>
      </w:pPr>
    </w:p>
    <w:p w:rsidR="004E2D26" w:rsidRDefault="004E2D26" w:rsidP="006B5640">
      <w:pPr>
        <w:jc w:val="right"/>
      </w:pPr>
    </w:p>
    <w:p w:rsidR="004E2D26" w:rsidRDefault="004E2D26" w:rsidP="006B5640">
      <w:pPr>
        <w:jc w:val="right"/>
      </w:pPr>
    </w:p>
    <w:p w:rsidR="004E2D26" w:rsidRDefault="004E2D26" w:rsidP="006B5640">
      <w:pPr>
        <w:jc w:val="right"/>
      </w:pPr>
    </w:p>
    <w:p w:rsidR="004E2D26" w:rsidRDefault="004E2D26" w:rsidP="006B5640">
      <w:pPr>
        <w:jc w:val="right"/>
      </w:pPr>
    </w:p>
    <w:p w:rsidR="006B5640" w:rsidRPr="00B07A47" w:rsidRDefault="006B5640" w:rsidP="006B5640">
      <w:pPr>
        <w:jc w:val="right"/>
        <w:rPr>
          <w:sz w:val="20"/>
          <w:szCs w:val="20"/>
        </w:rPr>
      </w:pPr>
      <w:r w:rsidRPr="00B07A47">
        <w:rPr>
          <w:sz w:val="20"/>
          <w:szCs w:val="20"/>
        </w:rPr>
        <w:lastRenderedPageBreak/>
        <w:t>Приложение 2</w:t>
      </w:r>
    </w:p>
    <w:p w:rsidR="006B5640" w:rsidRPr="00B07A47" w:rsidRDefault="006B5640" w:rsidP="006B5640">
      <w:pPr>
        <w:ind w:firstLine="709"/>
        <w:jc w:val="right"/>
        <w:rPr>
          <w:sz w:val="20"/>
          <w:szCs w:val="20"/>
        </w:rPr>
      </w:pPr>
      <w:r w:rsidRPr="00B07A47">
        <w:rPr>
          <w:sz w:val="20"/>
          <w:szCs w:val="20"/>
        </w:rPr>
        <w:t xml:space="preserve"> </w:t>
      </w:r>
      <w:r w:rsidRPr="00B07A47">
        <w:rPr>
          <w:sz w:val="20"/>
          <w:szCs w:val="20"/>
        </w:rPr>
        <w:tab/>
        <w:t>к административному регламенту</w:t>
      </w:r>
    </w:p>
    <w:p w:rsidR="006B5640" w:rsidRPr="00B07A47" w:rsidRDefault="006B5640" w:rsidP="006B5640">
      <w:pPr>
        <w:ind w:firstLine="709"/>
        <w:jc w:val="right"/>
        <w:rPr>
          <w:sz w:val="20"/>
          <w:szCs w:val="20"/>
        </w:rPr>
      </w:pPr>
      <w:r w:rsidRPr="00B07A47">
        <w:rPr>
          <w:sz w:val="20"/>
          <w:szCs w:val="20"/>
        </w:rPr>
        <w:t xml:space="preserve"> предоставления муниципальной услуги</w:t>
      </w:r>
    </w:p>
    <w:p w:rsidR="006B5640" w:rsidRPr="00B07A47" w:rsidRDefault="006B5640" w:rsidP="006B5640">
      <w:pPr>
        <w:pStyle w:val="ConsPlusTitle"/>
        <w:widowControl/>
        <w:jc w:val="right"/>
        <w:rPr>
          <w:b w:val="0"/>
          <w:sz w:val="20"/>
          <w:szCs w:val="20"/>
        </w:rPr>
      </w:pPr>
      <w:r w:rsidRPr="00B07A47">
        <w:rPr>
          <w:b w:val="0"/>
          <w:sz w:val="20"/>
          <w:szCs w:val="20"/>
        </w:rPr>
        <w:t xml:space="preserve">«Предоставление водных объектов в пользование </w:t>
      </w:r>
    </w:p>
    <w:p w:rsidR="006B5640" w:rsidRPr="00B07A47" w:rsidRDefault="006B5640" w:rsidP="006B5640">
      <w:pPr>
        <w:pStyle w:val="ConsPlusTitle"/>
        <w:widowControl/>
        <w:jc w:val="right"/>
        <w:rPr>
          <w:b w:val="0"/>
          <w:sz w:val="20"/>
          <w:szCs w:val="20"/>
        </w:rPr>
      </w:pPr>
      <w:r w:rsidRPr="00B07A47">
        <w:rPr>
          <w:b w:val="0"/>
          <w:sz w:val="20"/>
          <w:szCs w:val="20"/>
        </w:rPr>
        <w:t>на основании договора водопользования или решения</w:t>
      </w:r>
    </w:p>
    <w:p w:rsidR="006B5640" w:rsidRPr="00B07A47" w:rsidRDefault="006B5640" w:rsidP="006B5640">
      <w:pPr>
        <w:pStyle w:val="ConsPlusTitle"/>
        <w:widowControl/>
        <w:jc w:val="right"/>
        <w:rPr>
          <w:b w:val="0"/>
          <w:sz w:val="20"/>
          <w:szCs w:val="20"/>
        </w:rPr>
      </w:pPr>
      <w:r w:rsidRPr="00B07A47">
        <w:rPr>
          <w:b w:val="0"/>
          <w:sz w:val="20"/>
          <w:szCs w:val="20"/>
        </w:rPr>
        <w:t xml:space="preserve"> о предоставлении водных объектов в пользование»</w:t>
      </w:r>
    </w:p>
    <w:p w:rsidR="006B5640" w:rsidRPr="00B07A47" w:rsidRDefault="006B5640" w:rsidP="006B5640">
      <w:pPr>
        <w:ind w:firstLine="709"/>
        <w:jc w:val="right"/>
      </w:pPr>
    </w:p>
    <w:p w:rsidR="006B5640" w:rsidRPr="00B07A47" w:rsidRDefault="006B5640" w:rsidP="006B5640">
      <w:pPr>
        <w:ind w:firstLine="709"/>
        <w:jc w:val="center"/>
      </w:pPr>
      <w:r w:rsidRPr="00B07A47">
        <w:t xml:space="preserve">Схема последовательности административных процедур муниципальной услуги </w:t>
      </w:r>
    </w:p>
    <w:p w:rsidR="006B5640" w:rsidRPr="00B07A47" w:rsidRDefault="006B5640" w:rsidP="006B5640">
      <w:pPr>
        <w:autoSpaceDE w:val="0"/>
        <w:ind w:firstLine="709"/>
        <w:jc w:val="both"/>
      </w:pPr>
    </w:p>
    <w:p w:rsidR="006B5640" w:rsidRDefault="0065312E" w:rsidP="006B5640">
      <w:pPr>
        <w:autoSpaceDE w:val="0"/>
        <w:ind w:firstLine="709"/>
        <w:jc w:val="both"/>
      </w:pPr>
      <w:r>
        <w:pict>
          <v:group id="_x0000_s1026" style="position:absolute;left:0;text-align:left;margin-left:-28.65pt;margin-top:2.1pt;width:526.05pt;height:87.85pt;z-index:251650560;mso-wrap-distance-left:0;mso-wrap-distance-right:0" coordorigin="-573,42" coordsize="10520,1756">
            <v:oval id="_x0000_s1027" style="position:absolute;left:-573;top:42;width:10520;height:1756;v-text-anchor:middle" strokeweight=".26mm">
              <v:fill color2="black"/>
              <v:stroke joinstyle="miter"/>
            </v:oval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966;top:298;width:7440;height:1242;v-text-anchor:middle" filled="f" stroked="f">
              <v:stroke joinstyle="round"/>
              <v:textbox style="mso-rotate-with-shape:t">
                <w:txbxContent>
                  <w:p w:rsidR="00E12FF7" w:rsidRDefault="00E12FF7" w:rsidP="006B5640">
                    <w:pPr>
                      <w:jc w:val="center"/>
                    </w:pPr>
                    <w:r>
                      <w:t xml:space="preserve">Поступление в администрацию </w:t>
                    </w:r>
                    <w:r w:rsidR="00B07A47">
                      <w:t>Большедмитриев</w:t>
                    </w:r>
                    <w:r>
                      <w:rPr>
                        <w:color w:val="000000"/>
                      </w:rPr>
                      <w:t>ского муниципального образования</w:t>
                    </w:r>
                    <w:r>
                      <w:t xml:space="preserve"> заявления </w:t>
                    </w:r>
                  </w:p>
                </w:txbxContent>
              </v:textbox>
            </v:shape>
          </v:group>
        </w:pict>
      </w:r>
      <w:r>
        <w:pict>
          <v:shape id="_x0000_s1029" type="#_x0000_t202" style="position:absolute;left:0;text-align:left;margin-left:-25.4pt;margin-top:129.5pt;width:523.25pt;height:27.3pt;z-index:251651584;mso-wrap-distance-left:9.05pt;mso-wrap-distance-right:9.05pt" strokeweight=".5pt">
            <v:fill color2="black"/>
            <v:textbox inset="7.45pt,3.85pt,7.45pt,3.85pt">
              <w:txbxContent>
                <w:p w:rsidR="00E12FF7" w:rsidRDefault="00E12FF7" w:rsidP="006B5640">
                  <w:pPr>
                    <w:jc w:val="center"/>
                  </w:pPr>
                  <w:r>
                    <w:t xml:space="preserve">Прием и регистрация заявления </w:t>
                  </w:r>
                </w:p>
              </w:txbxContent>
            </v:textbox>
          </v:shape>
        </w:pict>
      </w:r>
      <w:r>
        <w:pict>
          <v:shape id="_x0000_s1030" type="#_x0000_t202" style="position:absolute;left:0;text-align:left;margin-left:-25.4pt;margin-top:163.1pt;width:527pt;height:55.2pt;z-index:251652608;mso-wrap-distance-left:9.05pt;mso-wrap-distance-right:9.05pt" strokeweight=".5pt">
            <v:fill color2="black"/>
            <v:textbox inset="7.45pt,3.85pt,7.45pt,3.85pt">
              <w:txbxContent>
                <w:p w:rsidR="00E12FF7" w:rsidRDefault="00E12FF7" w:rsidP="006B5640">
                  <w:pPr>
                    <w:jc w:val="center"/>
                  </w:pPr>
                  <w:r>
                    <w:t xml:space="preserve">Рассмотрение заявления, </w:t>
                  </w:r>
                </w:p>
                <w:p w:rsidR="00E12FF7" w:rsidRDefault="00E12FF7" w:rsidP="006B5640">
                  <w:pPr>
                    <w:jc w:val="center"/>
                  </w:pPr>
                  <w:r>
                    <w:t xml:space="preserve">проверка наличия и правильности оформления документов необходимых для принятия решения </w:t>
                  </w:r>
                </w:p>
              </w:txbxContent>
            </v:textbox>
          </v:shape>
        </w:pict>
      </w:r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0" type="#_x0000_t32" style="position:absolute;left:0;text-align:left;margin-left:234.95pt;margin-top:101.2pt;width:.15pt;height:25.7pt;z-index:251653632" o:connectortype="straight" strokeweight=".26mm">
            <v:stroke endarrow="block" joinstyle="miter"/>
          </v:shape>
        </w:pict>
      </w:r>
      <w:r>
        <w:pict>
          <v:shape id="_x0000_s1041" type="#_x0000_t32" style="position:absolute;left:0;text-align:left;margin-left:234.9pt;margin-top:159.6pt;width:.15pt;height:18.5pt;z-index:251654656" o:connectortype="straight" strokeweight=".26mm">
            <v:stroke endarrow="block" joinstyle="miter"/>
          </v:shape>
        </w:pict>
      </w:r>
      <w:r>
        <w:pict>
          <v:shape id="_x0000_s1042" type="#_x0000_t32" style="position:absolute;left:0;text-align:left;margin-left:234.95pt;margin-top:241.95pt;width:.15pt;height:31.75pt;z-index:251655680" o:connectortype="straight" strokeweight=".26mm">
            <v:stroke endarrow="block" joinstyle="miter"/>
          </v:shape>
        </w:pict>
      </w:r>
      <w:r>
        <w:pict>
          <v:group id="_x0000_s1031" style="position:absolute;left:0;text-align:left;margin-left:57.2pt;margin-top:276.8pt;width:350.7pt;height:89.8pt;z-index:251656704;mso-wrap-distance-left:0;mso-wrap-distance-right:0" coordorigin="1144,121" coordsize="7013,1795">
            <v:shapetype id="_x0000_t4" coordsize="21600,21600" o:spt="4" path="m10800,l,10800,10800,21600,21600,10800xe">
              <v:stroke joinstyle="miter"/>
              <v:path gradientshapeok="t" o:connecttype="rect" textboxrect="5400,5400,16200,16200"/>
            </v:shapetype>
            <v:shape id="_x0000_s1032" type="#_x0000_t4" style="position:absolute;left:1144;top:121;width:7013;height:1795;v-text-anchor:middle" strokeweight=".26mm">
              <v:fill color2="black"/>
            </v:shape>
            <v:shape id="_x0000_s1033" type="#_x0000_t202" style="position:absolute;left:2896;top:569;width:3506;height:897;v-text-anchor:middle" filled="f" stroked="f">
              <v:stroke joinstyle="round"/>
              <v:textbox style="mso-rotate-with-shape:t">
                <w:txbxContent>
                  <w:p w:rsidR="00E12FF7" w:rsidRDefault="00E12FF7" w:rsidP="006B5640">
                    <w:pPr>
                      <w:jc w:val="center"/>
                    </w:pPr>
                    <w:r>
                      <w:t>Основания для отказа в выдаче решений по муниципальной услуге</w:t>
                    </w:r>
                  </w:p>
                </w:txbxContent>
              </v:textbox>
            </v:shape>
          </v:group>
        </w:pict>
      </w:r>
    </w:p>
    <w:p w:rsidR="006B5640" w:rsidRDefault="006B5640" w:rsidP="006B5640"/>
    <w:p w:rsidR="006B5640" w:rsidRDefault="006B5640" w:rsidP="006B5640"/>
    <w:p w:rsidR="006B5640" w:rsidRDefault="006B5640" w:rsidP="006B5640"/>
    <w:p w:rsidR="006B5640" w:rsidRDefault="006B5640" w:rsidP="006B5640"/>
    <w:p w:rsidR="006B5640" w:rsidRDefault="006B5640" w:rsidP="006B5640"/>
    <w:p w:rsidR="006B5640" w:rsidRDefault="006B5640" w:rsidP="006B5640"/>
    <w:p w:rsidR="006B5640" w:rsidRDefault="006B5640" w:rsidP="006B5640"/>
    <w:p w:rsidR="006B5640" w:rsidRDefault="006B5640" w:rsidP="006B5640"/>
    <w:p w:rsidR="006B5640" w:rsidRDefault="006B5640" w:rsidP="006B5640"/>
    <w:p w:rsidR="006B5640" w:rsidRDefault="006B5640" w:rsidP="006B5640"/>
    <w:p w:rsidR="006B5640" w:rsidRDefault="006B5640" w:rsidP="006B5640"/>
    <w:p w:rsidR="006B5640" w:rsidRDefault="006B5640" w:rsidP="006B5640"/>
    <w:p w:rsidR="006B5640" w:rsidRDefault="006B5640" w:rsidP="006B5640"/>
    <w:p w:rsidR="006B5640" w:rsidRDefault="006B5640" w:rsidP="006B5640"/>
    <w:p w:rsidR="006B5640" w:rsidRDefault="006B5640" w:rsidP="006B5640"/>
    <w:p w:rsidR="006B5640" w:rsidRDefault="006B5640" w:rsidP="006B5640"/>
    <w:p w:rsidR="006B5640" w:rsidRDefault="006B5640" w:rsidP="006B5640"/>
    <w:p w:rsidR="006B5640" w:rsidRDefault="006B5640" w:rsidP="006B5640"/>
    <w:p w:rsidR="006B5640" w:rsidRDefault="006B5640" w:rsidP="006B5640"/>
    <w:p w:rsidR="006B5640" w:rsidRDefault="006B5640" w:rsidP="006B5640"/>
    <w:p w:rsidR="006B5640" w:rsidRDefault="006B5640" w:rsidP="006B5640">
      <w:pPr>
        <w:tabs>
          <w:tab w:val="left" w:pos="8535"/>
        </w:tabs>
        <w:ind w:firstLine="708"/>
      </w:pPr>
      <w:r>
        <w:tab/>
      </w:r>
    </w:p>
    <w:p w:rsidR="006B5640" w:rsidRDefault="006B5640" w:rsidP="006B5640">
      <w:r>
        <w:tab/>
        <w:t>да                                                                                                                                    нет</w:t>
      </w:r>
    </w:p>
    <w:p w:rsidR="006B5640" w:rsidRDefault="0065312E" w:rsidP="006B5640">
      <w:r>
        <w:pict>
          <v:group id="_x0000_s1034" style="position:absolute;margin-left:-45.95pt;margin-top:39.15pt;width:170.3pt;height:121.65pt;z-index:251657728;mso-wrap-distance-left:0;mso-wrap-distance-right:0" coordorigin="-919,213" coordsize="3405,2432">
            <v:oval id="_x0000_s1035" style="position:absolute;left:-919;top:213;width:3405;height:2432;v-text-anchor:middle" strokeweight=".26mm">
              <v:fill color2="black"/>
              <v:stroke joinstyle="miter"/>
            </v:oval>
            <v:shape id="_x0000_s1036" type="#_x0000_t202" style="position:absolute;left:-420;top:568;width:2407;height:1720;v-text-anchor:middle" filled="f" stroked="f">
              <v:stroke joinstyle="round"/>
              <v:textbox style="mso-rotate-with-shape:t">
                <w:txbxContent>
                  <w:p w:rsidR="00E12FF7" w:rsidRDefault="00E12FF7" w:rsidP="006B5640">
                    <w:pPr>
                      <w:jc w:val="center"/>
                    </w:pPr>
                    <w:r>
                      <w:t>Подготовка специалистом решения по муниципальной услуге</w:t>
                    </w:r>
                  </w:p>
                </w:txbxContent>
              </v:textbox>
            </v:shape>
          </v:group>
        </w:pict>
      </w:r>
      <w:r>
        <w:pict>
          <v:shape id="_x0000_s1043" type="#_x0000_t32" style="position:absolute;margin-left:36.75pt;margin-top:1pt;width:.15pt;height:35.05pt;z-index:251658752" o:connectortype="straight" strokeweight=".26mm">
            <v:stroke endarrow="block" joinstyle="miter"/>
          </v:shape>
        </w:pict>
      </w:r>
      <w:r>
        <w:pict>
          <v:shape id="_x0000_s1047" type="#_x0000_t32" style="position:absolute;margin-left:36.75pt;margin-top:1pt;width:20.55pt;height:.15pt;flip:x;z-index:251659776" o:connectortype="straight" strokeweight=".26mm">
            <v:stroke joinstyle="miter"/>
          </v:shape>
        </w:pict>
      </w:r>
      <w:r>
        <w:pict>
          <v:shape id="_x0000_s1044" type="#_x0000_t32" style="position:absolute;margin-left:427.15pt;margin-top:1pt;width:.15pt;height:35.05pt;z-index:251660800" o:connectortype="straight" strokeweight=".26mm">
            <v:stroke endarrow="block" joinstyle="miter"/>
          </v:shape>
        </w:pict>
      </w:r>
      <w:r>
        <w:pict>
          <v:shape id="_x0000_s1048" type="#_x0000_t32" style="position:absolute;margin-left:407.95pt;margin-top:1pt;width:19.3pt;height:.15pt;flip:x;z-index:251661824" o:connectortype="straight" strokeweight=".26mm">
            <v:stroke joinstyle="miter"/>
          </v:shape>
        </w:pict>
      </w:r>
      <w:r>
        <w:pict>
          <v:group id="_x0000_s1037" style="position:absolute;margin-left:322.35pt;margin-top:39.15pt;width:187.35pt;height:121.65pt;z-index:251662848;mso-wrap-distance-left:0;mso-wrap-distance-right:0" coordorigin="6447,213" coordsize="3746,2432">
            <v:oval id="_x0000_s1038" style="position:absolute;left:6447;top:213;width:3746;height:2432;v-text-anchor:middle" strokeweight=".26mm">
              <v:fill color2="black"/>
              <v:stroke joinstyle="miter"/>
            </v:oval>
            <v:shape id="_x0000_s1039" type="#_x0000_t202" style="position:absolute;left:6994;top:568;width:2650;height:1720;v-text-anchor:middle" filled="f" stroked="f">
              <v:stroke joinstyle="round"/>
              <v:textbox style="mso-rotate-with-shape:t">
                <w:txbxContent>
                  <w:p w:rsidR="00E12FF7" w:rsidRDefault="00E12FF7" w:rsidP="006B5640">
                    <w:pPr>
                      <w:jc w:val="center"/>
                    </w:pPr>
                    <w:r>
                      <w:t xml:space="preserve">Подготовка специалистом мотивированного отказа в предоставлении муниципальной услуги </w:t>
                    </w:r>
                  </w:p>
                </w:txbxContent>
              </v:textbox>
            </v:shape>
          </v:group>
        </w:pict>
      </w:r>
    </w:p>
    <w:p w:rsidR="006B5640" w:rsidRDefault="006B5640" w:rsidP="006B5640"/>
    <w:p w:rsidR="006B5640" w:rsidRDefault="006B5640" w:rsidP="006B5640"/>
    <w:p w:rsidR="006B5640" w:rsidRDefault="006B5640" w:rsidP="006B5640"/>
    <w:p w:rsidR="006B5640" w:rsidRDefault="006B5640" w:rsidP="006B5640"/>
    <w:p w:rsidR="006B5640" w:rsidRDefault="006B5640" w:rsidP="006B5640"/>
    <w:p w:rsidR="006B5640" w:rsidRDefault="006B5640" w:rsidP="006B5640"/>
    <w:p w:rsidR="006B5640" w:rsidRDefault="006B5640" w:rsidP="006B5640"/>
    <w:p w:rsidR="006B5640" w:rsidRDefault="006B5640" w:rsidP="006B5640"/>
    <w:p w:rsidR="006B5640" w:rsidRDefault="006B5640" w:rsidP="006B5640"/>
    <w:p w:rsidR="006B5640" w:rsidRDefault="006B5640" w:rsidP="006B5640"/>
    <w:p w:rsidR="006B5640" w:rsidRDefault="006B5640" w:rsidP="006B5640"/>
    <w:p w:rsidR="006B5640" w:rsidRDefault="0065312E" w:rsidP="006B5640">
      <w:r>
        <w:pict>
          <v:shape id="_x0000_s1045" type="#_x0000_t32" style="position:absolute;margin-left:41.2pt;margin-top:5.85pt;width:.15pt;height:38.55pt;z-index:251663872" o:connectortype="straight" strokeweight=".26mm">
            <v:stroke endarrow="block" joinstyle="miter"/>
          </v:shape>
        </w:pict>
      </w:r>
      <w:r>
        <w:pict>
          <v:shape id="_x0000_s1046" type="#_x0000_t32" style="position:absolute;margin-left:427.15pt;margin-top:5.85pt;width:.15pt;height:38.55pt;z-index:251664896" o:connectortype="straight" strokeweight=".26mm">
            <v:stroke endarrow="block" joinstyle="miter"/>
          </v:shape>
        </w:pict>
      </w:r>
    </w:p>
    <w:p w:rsidR="006B5640" w:rsidRDefault="006B5640" w:rsidP="006B5640"/>
    <w:p w:rsidR="006B5640" w:rsidRDefault="006B5640" w:rsidP="006B5640"/>
    <w:p w:rsidR="006B5640" w:rsidRDefault="006B5640" w:rsidP="006B5640"/>
    <w:p w:rsidR="006B5640" w:rsidRDefault="006B5640" w:rsidP="006B5640">
      <w:r>
        <w:t xml:space="preserve">Выдача или направление заявителю решения или отказа по предоставлению </w:t>
      </w:r>
      <w:proofErr w:type="gramStart"/>
      <w:r>
        <w:t>муниципальной</w:t>
      </w:r>
      <w:proofErr w:type="gramEnd"/>
    </w:p>
    <w:p w:rsidR="006B5640" w:rsidRDefault="006B5640" w:rsidP="000F59B7">
      <w:pPr>
        <w:jc w:val="center"/>
      </w:pPr>
      <w:r>
        <w:t>услуги</w:t>
      </w:r>
    </w:p>
    <w:p w:rsidR="00B07A47" w:rsidRDefault="00B07A47" w:rsidP="006B5640">
      <w:pPr>
        <w:jc w:val="right"/>
      </w:pPr>
    </w:p>
    <w:p w:rsidR="00B07A47" w:rsidRDefault="00B07A47" w:rsidP="006B5640">
      <w:pPr>
        <w:jc w:val="right"/>
      </w:pPr>
    </w:p>
    <w:p w:rsidR="006B5640" w:rsidRDefault="006B5640" w:rsidP="006B5640">
      <w:pPr>
        <w:jc w:val="right"/>
      </w:pPr>
      <w:r>
        <w:lastRenderedPageBreak/>
        <w:t>Приложение 3</w:t>
      </w:r>
    </w:p>
    <w:p w:rsidR="006B5640" w:rsidRDefault="006B5640" w:rsidP="006B5640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6B5640" w:rsidRDefault="006B5640" w:rsidP="006B5640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(ФИО заявителя)</w:t>
      </w:r>
    </w:p>
    <w:p w:rsidR="006B5640" w:rsidRDefault="006B5640" w:rsidP="006B5640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6B5640" w:rsidRDefault="006B5640" w:rsidP="006B5640">
      <w:pPr>
        <w:tabs>
          <w:tab w:val="left" w:pos="7220"/>
        </w:tabs>
        <w:jc w:val="right"/>
      </w:pPr>
      <w:r>
        <w:t>(адрес заявителя)</w:t>
      </w:r>
    </w:p>
    <w:p w:rsidR="006B5640" w:rsidRDefault="006B5640" w:rsidP="006B5640">
      <w:pPr>
        <w:pStyle w:val="ConsPlusNonformat"/>
        <w:widowControl/>
        <w:spacing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извещение</w:t>
      </w:r>
    </w:p>
    <w:p w:rsidR="006B5640" w:rsidRDefault="006B5640" w:rsidP="006B5640">
      <w:pPr>
        <w:pStyle w:val="ConsPlusNonformat"/>
        <w:widowControl/>
        <w:spacing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ОТКАЗ В РЕГИСТРАЦИИ ЗАЯВЛЕНИЯ</w:t>
      </w:r>
    </w:p>
    <w:p w:rsidR="006B5640" w:rsidRDefault="006B5640" w:rsidP="006B5640">
      <w:pPr>
        <w:spacing w:line="0" w:lineRule="atLeast"/>
        <w:jc w:val="center"/>
      </w:pPr>
      <w:r>
        <w:t xml:space="preserve">по предоставлению администрацией </w:t>
      </w:r>
      <w:r w:rsidR="000F59B7">
        <w:t>Большедмитриев</w:t>
      </w:r>
      <w:r>
        <w:t>ского</w:t>
      </w:r>
      <w:r>
        <w:rPr>
          <w:color w:val="000000"/>
        </w:rPr>
        <w:t xml:space="preserve"> муниципального образования</w:t>
      </w:r>
      <w:r>
        <w:t xml:space="preserve"> муниципальной услуги «Предоставление водных объектов в пользование </w:t>
      </w:r>
      <w:r>
        <w:rPr>
          <w:b/>
        </w:rPr>
        <w:t xml:space="preserve">на основании договора водопользования или решения </w:t>
      </w:r>
      <w:r>
        <w:t>о предоставлении водных объектов в пользование»</w:t>
      </w:r>
    </w:p>
    <w:p w:rsidR="006B5640" w:rsidRDefault="006B5640" w:rsidP="006B564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 _____                                                                               </w:t>
      </w:r>
      <w:r w:rsidR="00B07A47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>"___" ________ 20____ г.</w:t>
      </w:r>
    </w:p>
    <w:p w:rsidR="006B5640" w:rsidRDefault="006B5640" w:rsidP="006B564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6B5640" w:rsidRDefault="006B5640" w:rsidP="006B5640">
      <w:pPr>
        <w:pStyle w:val="ConsPlusTitle"/>
        <w:widowControl/>
        <w:rPr>
          <w:b w:val="0"/>
        </w:rPr>
      </w:pPr>
      <w:r>
        <w:rPr>
          <w:b w:val="0"/>
        </w:rPr>
        <w:t xml:space="preserve">Администрация </w:t>
      </w:r>
      <w:r w:rsidR="000F59B7">
        <w:rPr>
          <w:b w:val="0"/>
        </w:rPr>
        <w:t>Большедмитриев</w:t>
      </w:r>
      <w:r>
        <w:rPr>
          <w:b w:val="0"/>
          <w:color w:val="000000"/>
        </w:rPr>
        <w:t>ского муниципального образования</w:t>
      </w:r>
      <w:r>
        <w:rPr>
          <w:b w:val="0"/>
        </w:rPr>
        <w:t xml:space="preserve"> в лице главы муниципального образования ________________. на основании п.2.15. Административного регламента по предоставлению муниципальной услуги «Предоставление водных объектов в пользование на основании договора водопользования или решения о предоставлении водных объектов в пользование» отказывает в регистрации Заявления:</w:t>
      </w:r>
    </w:p>
    <w:p w:rsidR="006B5640" w:rsidRDefault="006B5640" w:rsidP="006B5640">
      <w:pPr>
        <w:tabs>
          <w:tab w:val="left" w:pos="1755"/>
        </w:tabs>
        <w:autoSpaceDE w:val="0"/>
        <w:ind w:firstLine="720"/>
      </w:pPr>
      <w:r>
        <w:t xml:space="preserve"> основание:</w:t>
      </w:r>
    </w:p>
    <w:p w:rsidR="006B5640" w:rsidRDefault="006B5640" w:rsidP="006B5640">
      <w:pPr>
        <w:tabs>
          <w:tab w:val="left" w:pos="1755"/>
        </w:tabs>
        <w:autoSpaceDE w:val="0"/>
        <w:ind w:firstLine="720"/>
      </w:pPr>
    </w:p>
    <w:tbl>
      <w:tblPr>
        <w:tblW w:w="9757" w:type="dxa"/>
        <w:tblInd w:w="-10" w:type="dxa"/>
        <w:tblLayout w:type="fixed"/>
        <w:tblLook w:val="04A0"/>
      </w:tblPr>
      <w:tblGrid>
        <w:gridCol w:w="879"/>
        <w:gridCol w:w="8878"/>
      </w:tblGrid>
      <w:tr w:rsidR="006B5640" w:rsidTr="003A10EE">
        <w:trPr>
          <w:trHeight w:val="276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6B5640" w:rsidRDefault="006B5640">
            <w:pPr>
              <w:tabs>
                <w:tab w:val="left" w:pos="1755"/>
              </w:tabs>
              <w:snapToGrid w:val="0"/>
              <w:jc w:val="center"/>
            </w:pPr>
            <w:r>
              <w:t>№</w:t>
            </w:r>
          </w:p>
          <w:p w:rsidR="006B5640" w:rsidRDefault="006B5640">
            <w:pPr>
              <w:tabs>
                <w:tab w:val="left" w:pos="1755"/>
              </w:tabs>
              <w:jc w:val="center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88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6B5640" w:rsidRDefault="006B5640">
            <w:pPr>
              <w:tabs>
                <w:tab w:val="left" w:pos="1755"/>
              </w:tabs>
              <w:snapToGrid w:val="0"/>
              <w:jc w:val="center"/>
            </w:pPr>
            <w:r>
              <w:t>Наименование нарушения, допущенного заявителем при подаче заявления на регистрацию</w:t>
            </w:r>
          </w:p>
        </w:tc>
      </w:tr>
      <w:tr w:rsidR="006B5640" w:rsidTr="003A10EE">
        <w:trPr>
          <w:trHeight w:val="276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6B5640" w:rsidRDefault="006B5640">
            <w:pPr>
              <w:tabs>
                <w:tab w:val="left" w:pos="1755"/>
              </w:tabs>
              <w:snapToGrid w:val="0"/>
              <w:jc w:val="center"/>
            </w:pPr>
            <w:r>
              <w:t>1</w:t>
            </w:r>
          </w:p>
        </w:tc>
        <w:tc>
          <w:tcPr>
            <w:tcW w:w="88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B5640" w:rsidRDefault="006B5640">
            <w:pPr>
              <w:tabs>
                <w:tab w:val="left" w:pos="1755"/>
              </w:tabs>
              <w:snapToGrid w:val="0"/>
              <w:ind w:firstLine="720"/>
            </w:pPr>
          </w:p>
        </w:tc>
      </w:tr>
      <w:tr w:rsidR="006B5640" w:rsidTr="003A10EE">
        <w:trPr>
          <w:trHeight w:val="276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6B5640" w:rsidRDefault="006B5640">
            <w:pPr>
              <w:tabs>
                <w:tab w:val="left" w:pos="1755"/>
              </w:tabs>
              <w:snapToGrid w:val="0"/>
              <w:jc w:val="center"/>
            </w:pPr>
            <w:r>
              <w:t>2</w:t>
            </w:r>
          </w:p>
        </w:tc>
        <w:tc>
          <w:tcPr>
            <w:tcW w:w="88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B5640" w:rsidRDefault="006B5640">
            <w:pPr>
              <w:tabs>
                <w:tab w:val="left" w:pos="1755"/>
              </w:tabs>
              <w:snapToGrid w:val="0"/>
              <w:ind w:firstLine="720"/>
            </w:pPr>
          </w:p>
        </w:tc>
      </w:tr>
      <w:tr w:rsidR="006B5640" w:rsidTr="003A10EE">
        <w:trPr>
          <w:trHeight w:val="276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B5640" w:rsidRDefault="006B5640">
            <w:pPr>
              <w:tabs>
                <w:tab w:val="left" w:pos="1755"/>
              </w:tabs>
              <w:snapToGrid w:val="0"/>
              <w:jc w:val="center"/>
            </w:pPr>
            <w:r>
              <w:t>3</w:t>
            </w:r>
          </w:p>
        </w:tc>
        <w:tc>
          <w:tcPr>
            <w:tcW w:w="8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640" w:rsidRDefault="006B5640">
            <w:pPr>
              <w:tabs>
                <w:tab w:val="left" w:pos="1755"/>
              </w:tabs>
              <w:snapToGrid w:val="0"/>
              <w:ind w:firstLine="720"/>
            </w:pPr>
          </w:p>
        </w:tc>
      </w:tr>
    </w:tbl>
    <w:p w:rsidR="006B5640" w:rsidRDefault="006B5640" w:rsidP="006B564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0F59B7" w:rsidRDefault="006B5640" w:rsidP="006B5640">
      <w:pPr>
        <w:pStyle w:val="ConsPlusNonformat"/>
        <w:widowControl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r w:rsidR="000F59B7">
        <w:rPr>
          <w:rFonts w:ascii="Times New Roman" w:hAnsi="Times New Roman" w:cs="Times New Roman"/>
          <w:sz w:val="24"/>
          <w:szCs w:val="24"/>
        </w:rPr>
        <w:t>Большедмитриев</w:t>
      </w:r>
      <w:r>
        <w:rPr>
          <w:rFonts w:ascii="Times New Roman" w:hAnsi="Times New Roman" w:cs="Times New Roman"/>
          <w:sz w:val="24"/>
          <w:szCs w:val="24"/>
        </w:rPr>
        <w:t>ского</w:t>
      </w:r>
    </w:p>
    <w:p w:rsidR="006B5640" w:rsidRDefault="006B5640" w:rsidP="006B564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</w:rPr>
        <w:t>муниципального образования</w:t>
      </w:r>
      <w:r>
        <w:rPr>
          <w:rFonts w:ascii="Times New Roman" w:hAnsi="Times New Roman" w:cs="Times New Roman"/>
          <w:sz w:val="32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</w:t>
      </w:r>
    </w:p>
    <w:p w:rsidR="006B5640" w:rsidRDefault="006B5640" w:rsidP="006B564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М.П.               </w:t>
      </w:r>
      <w:r w:rsidR="000F59B7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(подпись) </w:t>
      </w:r>
      <w:r w:rsidR="000F59B7"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(ФИО)</w:t>
      </w:r>
    </w:p>
    <w:p w:rsidR="006B5640" w:rsidRDefault="006B5640" w:rsidP="006B564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6B5640" w:rsidRDefault="006B5640" w:rsidP="006B564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6B5640" w:rsidRDefault="006B5640" w:rsidP="006B564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6B5640" w:rsidRDefault="006B5640" w:rsidP="006B564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6B5640" w:rsidRDefault="006B5640" w:rsidP="006B564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6B5640" w:rsidRDefault="006B5640" w:rsidP="006B564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6B5640" w:rsidRDefault="006B5640" w:rsidP="006B564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6B5640" w:rsidRDefault="006B5640" w:rsidP="006B564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6B5640" w:rsidRDefault="006B5640" w:rsidP="006B564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6B5640" w:rsidRDefault="006B5640" w:rsidP="006B564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6B5640" w:rsidRDefault="006B5640" w:rsidP="006B564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6B5640" w:rsidRDefault="006B5640" w:rsidP="006B564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6B5640" w:rsidRDefault="006B5640" w:rsidP="006B564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6B5640" w:rsidRDefault="006B5640" w:rsidP="006B564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6B5640" w:rsidRDefault="006B5640" w:rsidP="006B564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6B5640" w:rsidRDefault="006B5640" w:rsidP="006B564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6B5640" w:rsidRDefault="006B5640" w:rsidP="006B564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6B5640" w:rsidRDefault="006B5640" w:rsidP="006B564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6B5640" w:rsidRDefault="006B5640" w:rsidP="006B564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6B5640" w:rsidRDefault="006B5640" w:rsidP="006B564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6B5640" w:rsidRDefault="006B5640" w:rsidP="006B564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3A10EE" w:rsidRDefault="003A10EE" w:rsidP="004E2D26"/>
    <w:p w:rsidR="006B5640" w:rsidRDefault="006B5640" w:rsidP="006B5640">
      <w:pPr>
        <w:jc w:val="right"/>
      </w:pPr>
      <w:r>
        <w:lastRenderedPageBreak/>
        <w:t>Приложение 4</w:t>
      </w:r>
    </w:p>
    <w:p w:rsidR="006B5640" w:rsidRDefault="006B5640" w:rsidP="006B5640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(ФИО заявителя)</w:t>
      </w:r>
    </w:p>
    <w:p w:rsidR="006B5640" w:rsidRDefault="006B5640" w:rsidP="006B5640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6B5640" w:rsidRDefault="006B5640" w:rsidP="006B5640">
      <w:pPr>
        <w:pStyle w:val="ConsPlusNonformat"/>
        <w:widowControl/>
        <w:tabs>
          <w:tab w:val="left" w:pos="4140"/>
          <w:tab w:val="left" w:pos="8250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(адрес заявителя)</w:t>
      </w:r>
    </w:p>
    <w:p w:rsidR="006B5640" w:rsidRDefault="006B5640" w:rsidP="006B5640">
      <w:pPr>
        <w:pStyle w:val="ConsPlusNonformat"/>
        <w:widowControl/>
        <w:spacing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извещение</w:t>
      </w:r>
    </w:p>
    <w:p w:rsidR="006B5640" w:rsidRDefault="006B5640" w:rsidP="006B5640">
      <w:pPr>
        <w:pStyle w:val="ConsPlusNonformat"/>
        <w:widowControl/>
        <w:spacing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ОТКАЗ</w:t>
      </w:r>
    </w:p>
    <w:p w:rsidR="006B5640" w:rsidRDefault="006B5640" w:rsidP="006B5640">
      <w:pPr>
        <w:spacing w:line="0" w:lineRule="atLeast"/>
        <w:jc w:val="center"/>
      </w:pPr>
      <w:r>
        <w:t xml:space="preserve">От предоставления администрацией </w:t>
      </w:r>
      <w:r w:rsidR="0037638C">
        <w:t>Большедмитриев</w:t>
      </w:r>
      <w:r>
        <w:t>ского</w:t>
      </w:r>
      <w:r>
        <w:rPr>
          <w:color w:val="000000"/>
        </w:rPr>
        <w:t xml:space="preserve"> муниципального образования</w:t>
      </w:r>
      <w:r>
        <w:t xml:space="preserve"> муниципальной услуги «Предоставление водных объектов в пользование </w:t>
      </w:r>
      <w:r>
        <w:rPr>
          <w:b/>
        </w:rPr>
        <w:t xml:space="preserve">на основании договора водопользования или решения </w:t>
      </w:r>
      <w:r>
        <w:t>о предоставлении водных объектов в пользование»</w:t>
      </w:r>
    </w:p>
    <w:p w:rsidR="006B5640" w:rsidRDefault="006B5640" w:rsidP="006B564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_____                                                                               "___" ________ 20____ г.</w:t>
      </w:r>
    </w:p>
    <w:p w:rsidR="006B5640" w:rsidRDefault="006B5640" w:rsidP="006B5640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</w:p>
    <w:p w:rsidR="006B5640" w:rsidRDefault="006B5640" w:rsidP="006B5640">
      <w:pPr>
        <w:pStyle w:val="ConsPlusTitle"/>
        <w:widowControl/>
        <w:rPr>
          <w:b w:val="0"/>
        </w:rPr>
      </w:pPr>
      <w:r>
        <w:rPr>
          <w:b w:val="0"/>
        </w:rPr>
        <w:t xml:space="preserve">Администрация </w:t>
      </w:r>
      <w:r w:rsidR="0037638C">
        <w:rPr>
          <w:b w:val="0"/>
        </w:rPr>
        <w:t>Большедмитриев</w:t>
      </w:r>
      <w:r>
        <w:rPr>
          <w:b w:val="0"/>
          <w:color w:val="000000"/>
        </w:rPr>
        <w:t>ского муниципального образования</w:t>
      </w:r>
      <w:r>
        <w:rPr>
          <w:b w:val="0"/>
        </w:rPr>
        <w:t xml:space="preserve"> в лице главы муниципального образования ________________. на основании п. 2.9.Административного регламента по предоставлению муниципальной услуги «Предоставление водных объектов в пользование на основании договора водопользования или решения о предоставлении водных объектов в пользование» отказывает в предоставлении данной слуги.</w:t>
      </w:r>
    </w:p>
    <w:p w:rsidR="006B5640" w:rsidRDefault="006B5640" w:rsidP="006B5640">
      <w:pPr>
        <w:tabs>
          <w:tab w:val="left" w:pos="1755"/>
        </w:tabs>
        <w:autoSpaceDE w:val="0"/>
      </w:pPr>
      <w:r>
        <w:t>основание:</w:t>
      </w:r>
    </w:p>
    <w:tbl>
      <w:tblPr>
        <w:tblW w:w="9757" w:type="dxa"/>
        <w:tblInd w:w="-10" w:type="dxa"/>
        <w:tblLayout w:type="fixed"/>
        <w:tblLook w:val="04A0"/>
      </w:tblPr>
      <w:tblGrid>
        <w:gridCol w:w="879"/>
        <w:gridCol w:w="8878"/>
      </w:tblGrid>
      <w:tr w:rsidR="006B5640" w:rsidTr="003A10EE">
        <w:trPr>
          <w:trHeight w:val="276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6B5640" w:rsidRDefault="006B5640">
            <w:pPr>
              <w:tabs>
                <w:tab w:val="left" w:pos="1755"/>
              </w:tabs>
              <w:snapToGrid w:val="0"/>
            </w:pPr>
            <w:r>
              <w:t>№</w:t>
            </w:r>
          </w:p>
          <w:p w:rsidR="006B5640" w:rsidRDefault="006B5640">
            <w:pPr>
              <w:tabs>
                <w:tab w:val="left" w:pos="1755"/>
              </w:tabs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88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6B5640" w:rsidRDefault="006B5640">
            <w:pPr>
              <w:tabs>
                <w:tab w:val="left" w:pos="1755"/>
              </w:tabs>
              <w:snapToGrid w:val="0"/>
            </w:pPr>
            <w:r>
              <w:t>Наименование нарушения, допущенного заявителем</w:t>
            </w:r>
          </w:p>
        </w:tc>
      </w:tr>
      <w:tr w:rsidR="006B5640" w:rsidTr="003A10EE">
        <w:trPr>
          <w:trHeight w:val="276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6B5640" w:rsidRDefault="006B5640">
            <w:pPr>
              <w:tabs>
                <w:tab w:val="left" w:pos="1755"/>
              </w:tabs>
              <w:snapToGrid w:val="0"/>
              <w:jc w:val="center"/>
            </w:pPr>
            <w:r>
              <w:t>1</w:t>
            </w:r>
          </w:p>
        </w:tc>
        <w:tc>
          <w:tcPr>
            <w:tcW w:w="88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B5640" w:rsidRDefault="006B5640">
            <w:pPr>
              <w:tabs>
                <w:tab w:val="left" w:pos="1755"/>
              </w:tabs>
              <w:snapToGrid w:val="0"/>
              <w:ind w:firstLine="720"/>
            </w:pPr>
          </w:p>
        </w:tc>
      </w:tr>
      <w:tr w:rsidR="006B5640" w:rsidTr="003A10EE">
        <w:trPr>
          <w:trHeight w:val="276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6B5640" w:rsidRDefault="006B5640">
            <w:pPr>
              <w:tabs>
                <w:tab w:val="left" w:pos="1755"/>
              </w:tabs>
              <w:snapToGrid w:val="0"/>
              <w:jc w:val="center"/>
            </w:pPr>
            <w:r>
              <w:t>2</w:t>
            </w:r>
          </w:p>
        </w:tc>
        <w:tc>
          <w:tcPr>
            <w:tcW w:w="88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B5640" w:rsidRDefault="006B5640">
            <w:pPr>
              <w:tabs>
                <w:tab w:val="left" w:pos="1755"/>
              </w:tabs>
              <w:snapToGrid w:val="0"/>
              <w:ind w:firstLine="720"/>
            </w:pPr>
          </w:p>
        </w:tc>
      </w:tr>
      <w:tr w:rsidR="006B5640" w:rsidTr="003A10EE">
        <w:trPr>
          <w:trHeight w:val="276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B5640" w:rsidRDefault="006B5640">
            <w:pPr>
              <w:tabs>
                <w:tab w:val="left" w:pos="1755"/>
              </w:tabs>
              <w:snapToGrid w:val="0"/>
              <w:jc w:val="center"/>
            </w:pPr>
            <w:r>
              <w:t>3</w:t>
            </w:r>
          </w:p>
        </w:tc>
        <w:tc>
          <w:tcPr>
            <w:tcW w:w="8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640" w:rsidRDefault="006B5640">
            <w:pPr>
              <w:tabs>
                <w:tab w:val="left" w:pos="1755"/>
              </w:tabs>
              <w:snapToGrid w:val="0"/>
              <w:ind w:firstLine="720"/>
            </w:pPr>
          </w:p>
        </w:tc>
      </w:tr>
    </w:tbl>
    <w:p w:rsidR="006B5640" w:rsidRDefault="006B5640" w:rsidP="006B564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6B5640" w:rsidRDefault="006B5640" w:rsidP="006B5640">
      <w:pPr>
        <w:pStyle w:val="ConsPlusNonformat"/>
        <w:widowControl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r w:rsidR="0037638C">
        <w:rPr>
          <w:rFonts w:ascii="Times New Roman" w:hAnsi="Times New Roman" w:cs="Times New Roman"/>
          <w:sz w:val="24"/>
          <w:szCs w:val="24"/>
        </w:rPr>
        <w:t>Большедмитриев</w:t>
      </w:r>
      <w:r>
        <w:rPr>
          <w:rFonts w:ascii="Times New Roman" w:hAnsi="Times New Roman" w:cs="Times New Roman"/>
          <w:sz w:val="24"/>
          <w:szCs w:val="24"/>
        </w:rPr>
        <w:t xml:space="preserve">ского </w:t>
      </w:r>
      <w:r>
        <w:rPr>
          <w:rFonts w:ascii="Times New Roman" w:hAnsi="Times New Roman" w:cs="Times New Roman"/>
          <w:color w:val="000000"/>
          <w:sz w:val="24"/>
        </w:rPr>
        <w:t>муниципального образования</w:t>
      </w:r>
    </w:p>
    <w:p w:rsidR="006B5640" w:rsidRDefault="006B5640" w:rsidP="006B564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           _________________</w:t>
      </w:r>
    </w:p>
    <w:p w:rsidR="006B5640" w:rsidRDefault="006B5640" w:rsidP="006B5640">
      <w:pPr>
        <w:pStyle w:val="ConsPlusNonformat"/>
        <w:widowControl/>
        <w:jc w:val="both"/>
      </w:pPr>
      <w:r>
        <w:rPr>
          <w:rFonts w:ascii="Times New Roman" w:hAnsi="Times New Roman" w:cs="Times New Roman"/>
          <w:sz w:val="24"/>
          <w:szCs w:val="24"/>
        </w:rPr>
        <w:t>М.П.                (подпись)                         (ФИО)</w:t>
      </w:r>
    </w:p>
    <w:p w:rsidR="00805256" w:rsidRPr="006B5640" w:rsidRDefault="00805256"/>
    <w:sectPr w:rsidR="00805256" w:rsidRPr="006B5640" w:rsidSect="008052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3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pStyle w:val="3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6B5640"/>
    <w:rsid w:val="000A7A10"/>
    <w:rsid w:val="000F59B7"/>
    <w:rsid w:val="001A0B7F"/>
    <w:rsid w:val="0037638C"/>
    <w:rsid w:val="003A10EE"/>
    <w:rsid w:val="0041379E"/>
    <w:rsid w:val="004E2D26"/>
    <w:rsid w:val="00537819"/>
    <w:rsid w:val="005933C2"/>
    <w:rsid w:val="0065312E"/>
    <w:rsid w:val="006B5640"/>
    <w:rsid w:val="00805256"/>
    <w:rsid w:val="008C24B7"/>
    <w:rsid w:val="00B07A47"/>
    <w:rsid w:val="00C1311C"/>
    <w:rsid w:val="00D156D7"/>
    <w:rsid w:val="00E12FF7"/>
    <w:rsid w:val="00FF26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10" type="connector" idref="#_x0000_s1048"/>
        <o:r id="V:Rule11" type="connector" idref="#_x0000_s1040"/>
        <o:r id="V:Rule12" type="connector" idref="#_x0000_s1041"/>
        <o:r id="V:Rule13" type="connector" idref="#_x0000_s1044"/>
        <o:r id="V:Rule14" type="connector" idref="#_x0000_s1042"/>
        <o:r id="V:Rule15" type="connector" idref="#_x0000_s1047"/>
        <o:r id="V:Rule16" type="connector" idref="#_x0000_s1045"/>
        <o:r id="V:Rule17" type="connector" idref="#_x0000_s1043"/>
        <o:r id="V:Rule18" type="connector" idref="#_x0000_s104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64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">
    <w:name w:val="heading 3"/>
    <w:basedOn w:val="a"/>
    <w:next w:val="a"/>
    <w:link w:val="30"/>
    <w:unhideWhenUsed/>
    <w:qFormat/>
    <w:rsid w:val="006B5640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B5640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styleId="a3">
    <w:name w:val="Hyperlink"/>
    <w:semiHidden/>
    <w:unhideWhenUsed/>
    <w:rsid w:val="006B5640"/>
    <w:rPr>
      <w:color w:val="0000FF"/>
      <w:u w:val="single"/>
    </w:rPr>
  </w:style>
  <w:style w:type="paragraph" w:styleId="a4">
    <w:name w:val="Normal (Web)"/>
    <w:basedOn w:val="a"/>
    <w:semiHidden/>
    <w:unhideWhenUsed/>
    <w:rsid w:val="006B5640"/>
    <w:pPr>
      <w:spacing w:before="30" w:after="30" w:line="240" w:lineRule="atLeast"/>
      <w:jc w:val="center"/>
    </w:pPr>
    <w:rPr>
      <w:rFonts w:ascii="Arial" w:hAnsi="Arial" w:cs="Arial"/>
      <w:color w:val="332E2D"/>
      <w:spacing w:val="2"/>
    </w:rPr>
  </w:style>
  <w:style w:type="paragraph" w:styleId="a5">
    <w:name w:val="Title"/>
    <w:basedOn w:val="a"/>
    <w:next w:val="a"/>
    <w:link w:val="a6"/>
    <w:qFormat/>
    <w:rsid w:val="006B5640"/>
    <w:pPr>
      <w:jc w:val="center"/>
    </w:pPr>
    <w:rPr>
      <w:rFonts w:ascii="Cambria" w:hAnsi="Cambria"/>
      <w:b/>
      <w:bCs/>
      <w:kern w:val="2"/>
      <w:sz w:val="32"/>
      <w:szCs w:val="32"/>
    </w:rPr>
  </w:style>
  <w:style w:type="character" w:customStyle="1" w:styleId="a6">
    <w:name w:val="Название Знак"/>
    <w:basedOn w:val="a0"/>
    <w:link w:val="a5"/>
    <w:rsid w:val="006B5640"/>
    <w:rPr>
      <w:rFonts w:ascii="Cambria" w:eastAsia="Times New Roman" w:hAnsi="Cambria" w:cs="Times New Roman"/>
      <w:b/>
      <w:bCs/>
      <w:kern w:val="2"/>
      <w:sz w:val="32"/>
      <w:szCs w:val="32"/>
      <w:lang w:eastAsia="ar-SA"/>
    </w:rPr>
  </w:style>
  <w:style w:type="paragraph" w:customStyle="1" w:styleId="ConsPlusTitle">
    <w:name w:val="ConsPlusTitle"/>
    <w:rsid w:val="006B5640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sz w:val="24"/>
      <w:szCs w:val="24"/>
      <w:lang w:eastAsia="ar-SA"/>
    </w:rPr>
  </w:style>
  <w:style w:type="paragraph" w:customStyle="1" w:styleId="ConsPlusNonformat">
    <w:name w:val="ConsPlusNonformat"/>
    <w:rsid w:val="006B5640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1">
    <w:name w:val="марк список 1"/>
    <w:basedOn w:val="a"/>
    <w:rsid w:val="006B5640"/>
    <w:pPr>
      <w:tabs>
        <w:tab w:val="left" w:pos="360"/>
      </w:tabs>
      <w:spacing w:before="120" w:after="120"/>
      <w:jc w:val="both"/>
    </w:pPr>
    <w:rPr>
      <w:szCs w:val="20"/>
    </w:rPr>
  </w:style>
  <w:style w:type="paragraph" w:customStyle="1" w:styleId="21">
    <w:name w:val="Основной текст 21"/>
    <w:basedOn w:val="a"/>
    <w:rsid w:val="006B5640"/>
    <w:pPr>
      <w:spacing w:after="120" w:line="480" w:lineRule="auto"/>
    </w:pPr>
    <w:rPr>
      <w:sz w:val="20"/>
      <w:szCs w:val="20"/>
    </w:rPr>
  </w:style>
  <w:style w:type="character" w:customStyle="1" w:styleId="a7">
    <w:name w:val="Цветовое выделение"/>
    <w:rsid w:val="006B5640"/>
    <w:rPr>
      <w:b/>
      <w:bCs/>
      <w:color w:val="26282F"/>
    </w:rPr>
  </w:style>
  <w:style w:type="character" w:customStyle="1" w:styleId="user-accountname">
    <w:name w:val="user-account__name"/>
    <w:basedOn w:val="a0"/>
    <w:rsid w:val="005933C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725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85576;fld=134;dst=100027" TargetMode="External"/><Relationship Id="rId13" Type="http://schemas.openxmlformats.org/officeDocument/2006/relationships/hyperlink" Target="consultantplus://offline/main?base=LAW;n=77073;fld=134" TargetMode="External"/><Relationship Id="rId18" Type="http://schemas.openxmlformats.org/officeDocument/2006/relationships/hyperlink" Target="consultantplus://offline/main?base=LAW;n=87412;fld=134;dst=100030" TargetMode="External"/><Relationship Id="rId26" Type="http://schemas.openxmlformats.org/officeDocument/2006/relationships/hyperlink" Target="https://passport.yandex.ru/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main?base=LAW;n=87412;fld=134;dst=100030" TargetMode="External"/><Relationship Id="rId34" Type="http://schemas.openxmlformats.org/officeDocument/2006/relationships/theme" Target="theme/theme1.xml"/><Relationship Id="rId7" Type="http://schemas.openxmlformats.org/officeDocument/2006/relationships/hyperlink" Target="consultantplus://offline/main?base=LAW;n=108865;fld=134;dst=100150" TargetMode="External"/><Relationship Id="rId12" Type="http://schemas.openxmlformats.org/officeDocument/2006/relationships/hyperlink" Target="consultantplus://offline/main?base=LAW;n=90888;fld=134" TargetMode="External"/><Relationship Id="rId17" Type="http://schemas.openxmlformats.org/officeDocument/2006/relationships/hyperlink" Target="consultantplus://offline/main?base=LAW;n=87412;fld=134;dst=100030" TargetMode="External"/><Relationship Id="rId25" Type="http://schemas.openxmlformats.org/officeDocument/2006/relationships/hyperlink" Target="consultantplus://offline/main?base=LAW;n=87412;fld=134;dst=100013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main?base=RLAW180;n=60087;fld=134;dst=100012" TargetMode="External"/><Relationship Id="rId20" Type="http://schemas.openxmlformats.org/officeDocument/2006/relationships/hyperlink" Target="consultantplus://offline/main?base=LAW;n=87412;fld=134;dst=100030" TargetMode="External"/><Relationship Id="rId29" Type="http://schemas.openxmlformats.org/officeDocument/2006/relationships/hyperlink" Target="consultantplus://offline/main?base=LAW;n=87413;fld=134;dst=100005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passport.yandex.ru/" TargetMode="External"/><Relationship Id="rId11" Type="http://schemas.openxmlformats.org/officeDocument/2006/relationships/hyperlink" Target="consultantplus://offline/main?base=LAW;n=90887;fld=134" TargetMode="External"/><Relationship Id="rId24" Type="http://schemas.openxmlformats.org/officeDocument/2006/relationships/hyperlink" Target="consultantplus://offline/main?base=LAW;n=87412;fld=134;dst=100013" TargetMode="External"/><Relationship Id="rId32" Type="http://schemas.openxmlformats.org/officeDocument/2006/relationships/hyperlink" Target="consultantplus://offline/main?base=LAW;n=87412;fld=134;dst=10001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main?base=RLAW180;n=60087;fld=134;dst=100016" TargetMode="External"/><Relationship Id="rId23" Type="http://schemas.openxmlformats.org/officeDocument/2006/relationships/hyperlink" Target="consultantplus://offline/main?base=LAW;n=93980;fld=134" TargetMode="External"/><Relationship Id="rId28" Type="http://schemas.openxmlformats.org/officeDocument/2006/relationships/hyperlink" Target="consultantplus://offline/main?base=LAW;n=87413;fld=134;dst=100011" TargetMode="External"/><Relationship Id="rId10" Type="http://schemas.openxmlformats.org/officeDocument/2006/relationships/hyperlink" Target="consultantplus://offline/main?base=LAW;n=87412;fld=134" TargetMode="External"/><Relationship Id="rId19" Type="http://schemas.openxmlformats.org/officeDocument/2006/relationships/hyperlink" Target="consultantplus://offline/main?base=RLAW180;n=60087;fld=134;dst=100012" TargetMode="External"/><Relationship Id="rId31" Type="http://schemas.openxmlformats.org/officeDocument/2006/relationships/hyperlink" Target="consultantplus://offline/main?base=LAW;n=112770;fld=134;dst=101982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LAW;n=87413;fld=134" TargetMode="External"/><Relationship Id="rId14" Type="http://schemas.openxmlformats.org/officeDocument/2006/relationships/hyperlink" Target="consultantplus://offline/main?base=RLAW180;n=60087;fld=134;dst=100012" TargetMode="External"/><Relationship Id="rId22" Type="http://schemas.openxmlformats.org/officeDocument/2006/relationships/hyperlink" Target="consultantplus://offline/main?base=LAW;n=87412;fld=134;dst=100030" TargetMode="External"/><Relationship Id="rId27" Type="http://schemas.openxmlformats.org/officeDocument/2006/relationships/hyperlink" Target="consultantplus://offline/main?base=LAW;n=87412;fld=134;dst=100013" TargetMode="External"/><Relationship Id="rId30" Type="http://schemas.openxmlformats.org/officeDocument/2006/relationships/hyperlink" Target="consultantplus://offline/main?base=LAW;n=64556;fld=134;dst=10000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DADAA0-180A-4BD2-8D22-F827EF5EB6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18</Pages>
  <Words>7086</Words>
  <Characters>40393</Characters>
  <Application>Microsoft Office Word</Application>
  <DocSecurity>0</DocSecurity>
  <Lines>336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47385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2022-04-29T04:46:00Z</dcterms:created>
  <dcterms:modified xsi:type="dcterms:W3CDTF">2022-05-13T08:08:00Z</dcterms:modified>
</cp:coreProperties>
</file>