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C8153F" w:rsidRDefault="00F774C4" w:rsidP="00C8153F">
      <w:pPr>
        <w:pStyle w:val="a3"/>
        <w:jc w:val="right"/>
        <w:rPr>
          <w:rFonts w:ascii="Times New Roman" w:hAnsi="Times New Roman" w:cs="Times New Roman"/>
          <w:sz w:val="28"/>
          <w:szCs w:val="28"/>
        </w:rPr>
      </w:pPr>
      <w:proofErr w:type="gramStart"/>
      <w:r w:rsidRPr="00C8153F">
        <w:rPr>
          <w:rFonts w:ascii="Times New Roman" w:hAnsi="Times New Roman" w:cs="Times New Roman"/>
          <w:color w:val="262626"/>
          <w:kern w:val="2"/>
          <w:sz w:val="28"/>
          <w:szCs w:val="28"/>
        </w:rPr>
        <w:t>Принят</w:t>
      </w:r>
      <w:proofErr w:type="gramEnd"/>
      <w:r w:rsidRPr="00C8153F">
        <w:rPr>
          <w:rFonts w:ascii="Times New Roman" w:hAnsi="Times New Roman" w:cs="Times New Roman"/>
          <w:sz w:val="28"/>
          <w:szCs w:val="28"/>
        </w:rPr>
        <w:t xml:space="preserve"> </w:t>
      </w:r>
      <w:r w:rsidRPr="00C8153F">
        <w:rPr>
          <w:rFonts w:ascii="Times New Roman" w:hAnsi="Times New Roman" w:cs="Times New Roman"/>
          <w:kern w:val="2"/>
          <w:sz w:val="28"/>
          <w:szCs w:val="28"/>
        </w:rPr>
        <w:t xml:space="preserve">Решением </w:t>
      </w:r>
      <w:r w:rsidRPr="00C8153F">
        <w:rPr>
          <w:rFonts w:ascii="Times New Roman" w:hAnsi="Times New Roman" w:cs="Times New Roman"/>
          <w:sz w:val="28"/>
          <w:szCs w:val="28"/>
        </w:rPr>
        <w:t>Совета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Большедмитриевского муниципального образования</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Лысогорского муниципального района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Саратовской области</w:t>
      </w:r>
    </w:p>
    <w:p w:rsidR="0033719C" w:rsidRPr="0033719C" w:rsidRDefault="00F774C4" w:rsidP="0033719C">
      <w:pPr>
        <w:pStyle w:val="a3"/>
        <w:jc w:val="right"/>
        <w:rPr>
          <w:rFonts w:ascii="Times New Roman" w:hAnsi="Times New Roman" w:cs="Times New Roman"/>
          <w:sz w:val="28"/>
          <w:szCs w:val="28"/>
        </w:rPr>
      </w:pPr>
      <w:r w:rsidRPr="00C8153F">
        <w:rPr>
          <w:rFonts w:ascii="Times New Roman" w:hAnsi="Times New Roman" w:cs="Times New Roman"/>
          <w:sz w:val="28"/>
          <w:szCs w:val="28"/>
        </w:rPr>
        <w:t xml:space="preserve">от </w:t>
      </w:r>
      <w:r w:rsidR="00F95989" w:rsidRPr="00C8153F">
        <w:rPr>
          <w:rFonts w:ascii="Times New Roman" w:hAnsi="Times New Roman" w:cs="Times New Roman"/>
          <w:sz w:val="28"/>
          <w:szCs w:val="28"/>
        </w:rPr>
        <w:t>14</w:t>
      </w:r>
      <w:r w:rsidRPr="00C8153F">
        <w:rPr>
          <w:rFonts w:ascii="Times New Roman" w:hAnsi="Times New Roman" w:cs="Times New Roman"/>
          <w:sz w:val="28"/>
          <w:szCs w:val="28"/>
        </w:rPr>
        <w:t xml:space="preserve"> </w:t>
      </w:r>
      <w:r w:rsidR="00F95989" w:rsidRPr="00C8153F">
        <w:rPr>
          <w:rFonts w:ascii="Times New Roman" w:hAnsi="Times New Roman" w:cs="Times New Roman"/>
          <w:sz w:val="28"/>
          <w:szCs w:val="28"/>
        </w:rPr>
        <w:t>м</w:t>
      </w:r>
      <w:r w:rsidR="00932C05" w:rsidRPr="00C8153F">
        <w:rPr>
          <w:rFonts w:ascii="Times New Roman" w:hAnsi="Times New Roman" w:cs="Times New Roman"/>
          <w:sz w:val="28"/>
          <w:szCs w:val="28"/>
        </w:rPr>
        <w:t>ая</w:t>
      </w:r>
      <w:r w:rsidRPr="00C8153F">
        <w:rPr>
          <w:rFonts w:ascii="Times New Roman" w:hAnsi="Times New Roman" w:cs="Times New Roman"/>
          <w:sz w:val="28"/>
          <w:szCs w:val="28"/>
        </w:rPr>
        <w:t xml:space="preserve"> 2021 года</w:t>
      </w:r>
      <w:r w:rsidR="00932C05" w:rsidRPr="00C8153F">
        <w:rPr>
          <w:rFonts w:ascii="Times New Roman" w:hAnsi="Times New Roman" w:cs="Times New Roman"/>
          <w:sz w:val="28"/>
          <w:szCs w:val="28"/>
        </w:rPr>
        <w:t xml:space="preserve"> № 55/115</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с изменениями и дополнениями,</w:t>
      </w:r>
    </w:p>
    <w:p w:rsid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внесенными решениями Совета </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Большедмитриевского муниципального образования </w:t>
      </w:r>
    </w:p>
    <w:p w:rsidR="00C8153F" w:rsidRPr="00305BC8" w:rsidRDefault="005A6082" w:rsidP="00C8153F">
      <w:pPr>
        <w:pStyle w:val="a3"/>
        <w:jc w:val="right"/>
        <w:rPr>
          <w:rFonts w:ascii="Times New Roman" w:hAnsi="Times New Roman" w:cs="Times New Roman"/>
          <w:color w:val="0D0D0D"/>
          <w:sz w:val="28"/>
          <w:szCs w:val="28"/>
        </w:rPr>
      </w:pPr>
      <w:r w:rsidRPr="00305BC8">
        <w:rPr>
          <w:rFonts w:ascii="Times New Roman" w:hAnsi="Times New Roman" w:cs="Times New Roman"/>
          <w:color w:val="0D0D0D"/>
          <w:sz w:val="28"/>
          <w:szCs w:val="28"/>
        </w:rPr>
        <w:t>от 0</w:t>
      </w:r>
      <w:r w:rsidR="00305BC8" w:rsidRPr="00305BC8">
        <w:rPr>
          <w:rFonts w:ascii="Times New Roman" w:hAnsi="Times New Roman" w:cs="Times New Roman"/>
          <w:color w:val="0D0D0D"/>
          <w:sz w:val="28"/>
          <w:szCs w:val="28"/>
        </w:rPr>
        <w:t>7</w:t>
      </w:r>
      <w:r w:rsidR="00C8153F" w:rsidRPr="00305BC8">
        <w:rPr>
          <w:rFonts w:ascii="Times New Roman" w:hAnsi="Times New Roman" w:cs="Times New Roman"/>
          <w:color w:val="0D0D0D"/>
          <w:sz w:val="28"/>
          <w:szCs w:val="28"/>
        </w:rPr>
        <w:t xml:space="preserve"> </w:t>
      </w:r>
      <w:r w:rsidR="00305BC8" w:rsidRPr="00305BC8">
        <w:rPr>
          <w:rFonts w:ascii="Times New Roman" w:hAnsi="Times New Roman" w:cs="Times New Roman"/>
          <w:color w:val="0D0D0D"/>
          <w:sz w:val="28"/>
          <w:szCs w:val="28"/>
        </w:rPr>
        <w:t>февраля</w:t>
      </w:r>
      <w:r w:rsidR="00C8153F" w:rsidRPr="00305BC8">
        <w:rPr>
          <w:rFonts w:ascii="Times New Roman" w:hAnsi="Times New Roman" w:cs="Times New Roman"/>
          <w:color w:val="0D0D0D"/>
          <w:sz w:val="28"/>
          <w:szCs w:val="28"/>
        </w:rPr>
        <w:t xml:space="preserve"> 202</w:t>
      </w:r>
      <w:r w:rsidR="00305BC8" w:rsidRPr="00305BC8">
        <w:rPr>
          <w:rFonts w:ascii="Times New Roman" w:hAnsi="Times New Roman" w:cs="Times New Roman"/>
          <w:color w:val="0D0D0D"/>
          <w:sz w:val="28"/>
          <w:szCs w:val="28"/>
        </w:rPr>
        <w:t>2</w:t>
      </w:r>
      <w:r w:rsidR="00C8153F" w:rsidRPr="00305BC8">
        <w:rPr>
          <w:rFonts w:ascii="Times New Roman" w:hAnsi="Times New Roman" w:cs="Times New Roman"/>
          <w:color w:val="0D0D0D"/>
          <w:sz w:val="28"/>
          <w:szCs w:val="28"/>
        </w:rPr>
        <w:t xml:space="preserve"> года № </w:t>
      </w:r>
      <w:r w:rsidR="00305BC8" w:rsidRPr="00305BC8">
        <w:rPr>
          <w:rFonts w:ascii="Times New Roman" w:hAnsi="Times New Roman" w:cs="Times New Roman"/>
          <w:color w:val="0D0D0D"/>
          <w:sz w:val="28"/>
          <w:szCs w:val="28"/>
        </w:rPr>
        <w:t>71</w:t>
      </w:r>
      <w:r w:rsidR="00C8153F" w:rsidRPr="00305BC8">
        <w:rPr>
          <w:rFonts w:ascii="Times New Roman" w:hAnsi="Times New Roman" w:cs="Times New Roman"/>
          <w:color w:val="0D0D0D"/>
          <w:sz w:val="28"/>
          <w:szCs w:val="28"/>
        </w:rPr>
        <w:t>/1</w:t>
      </w:r>
      <w:r w:rsidR="00305BC8" w:rsidRPr="00305BC8">
        <w:rPr>
          <w:rFonts w:ascii="Times New Roman" w:hAnsi="Times New Roman" w:cs="Times New Roman"/>
          <w:color w:val="0D0D0D"/>
          <w:sz w:val="28"/>
          <w:szCs w:val="28"/>
        </w:rPr>
        <w:t>47</w:t>
      </w:r>
    </w:p>
    <w:p w:rsidR="00C8153F" w:rsidRPr="00C8153F" w:rsidRDefault="00C8153F" w:rsidP="00C8153F">
      <w:pPr>
        <w:pStyle w:val="a3"/>
        <w:jc w:val="right"/>
        <w:rPr>
          <w:rFonts w:ascii="Times New Roman" w:hAnsi="Times New Roman" w:cs="Times New Roman"/>
          <w:sz w:val="28"/>
          <w:szCs w:val="28"/>
        </w:rPr>
      </w:pPr>
    </w:p>
    <w:p w:rsidR="00C8153F" w:rsidRPr="00C8153F" w:rsidRDefault="00C8153F" w:rsidP="00C8153F">
      <w:pPr>
        <w:pStyle w:val="a3"/>
      </w:pPr>
    </w:p>
    <w:p w:rsidR="00C8153F" w:rsidRPr="00C8153F" w:rsidRDefault="00C8153F" w:rsidP="00F774C4">
      <w:pPr>
        <w:spacing w:line="360" w:lineRule="auto"/>
        <w:jc w:val="center"/>
        <w:rPr>
          <w:b/>
          <w:kern w:val="2"/>
          <w:sz w:val="48"/>
          <w:szCs w:val="48"/>
        </w:rPr>
      </w:pP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Большедмитриевского муниципального образования</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F774C4" w:rsidRPr="005115F2" w:rsidRDefault="00F774C4" w:rsidP="00F774C4">
      <w:pPr>
        <w:spacing w:after="6000" w:line="360" w:lineRule="auto"/>
        <w:jc w:val="center"/>
        <w:rPr>
          <w:b/>
          <w:kern w:val="2"/>
          <w:sz w:val="36"/>
          <w:szCs w:val="36"/>
        </w:rPr>
      </w:pPr>
      <w:r>
        <w:rPr>
          <w:b/>
          <w:kern w:val="2"/>
          <w:sz w:val="36"/>
          <w:szCs w:val="36"/>
        </w:rPr>
        <w:t>Саратовской области</w:t>
      </w:r>
    </w:p>
    <w:p w:rsidR="00F774C4" w:rsidRPr="007604DD" w:rsidRDefault="00F774C4" w:rsidP="00F774C4">
      <w:pPr>
        <w:spacing w:after="1440"/>
        <w:jc w:val="center"/>
        <w:rPr>
          <w:b/>
          <w:sz w:val="28"/>
          <w:szCs w:val="28"/>
        </w:rPr>
      </w:pPr>
      <w:r w:rsidRPr="007604DD">
        <w:rPr>
          <w:b/>
          <w:sz w:val="28"/>
          <w:szCs w:val="28"/>
        </w:rPr>
        <w:t>2021 год</w:t>
      </w:r>
    </w:p>
    <w:p w:rsidR="00F774C4" w:rsidRPr="005B79D1" w:rsidRDefault="00F774C4" w:rsidP="00F774C4">
      <w:pPr>
        <w:spacing w:after="240"/>
        <w:ind w:firstLine="720"/>
        <w:jc w:val="center"/>
        <w:rPr>
          <w:b/>
          <w:sz w:val="28"/>
          <w:szCs w:val="28"/>
        </w:rPr>
      </w:pPr>
      <w:r w:rsidRPr="003F7BE9">
        <w:rPr>
          <w:b/>
          <w:sz w:val="28"/>
          <w:szCs w:val="28"/>
        </w:rPr>
        <w:lastRenderedPageBreak/>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29 декабря 2004</w:t>
      </w:r>
      <w:r w:rsidRPr="003F7BE9">
        <w:rPr>
          <w:rFonts w:ascii="Times New Roman" w:hAnsi="Times New Roman" w:cs="Times New Roman"/>
          <w:sz w:val="28"/>
          <w:szCs w:val="28"/>
        </w:rPr>
        <w:t xml:space="preserve"> года № </w:t>
      </w:r>
      <w:r>
        <w:rPr>
          <w:rFonts w:ascii="Times New Roman" w:hAnsi="Times New Roman" w:cs="Times New Roman"/>
          <w:sz w:val="28"/>
          <w:szCs w:val="28"/>
        </w:rPr>
        <w:t>118-ЗСО</w:t>
      </w:r>
      <w:r w:rsidRPr="003F7BE9">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Лысогорского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Официальное наименование –</w:t>
      </w:r>
      <w:r>
        <w:rPr>
          <w:rFonts w:ascii="Times New Roman" w:hAnsi="Times New Roman" w:cs="Times New Roman"/>
          <w:sz w:val="28"/>
          <w:szCs w:val="28"/>
        </w:rPr>
        <w:t xml:space="preserve"> Большедмитриевское муниципальное образование Лысогорского</w:t>
      </w:r>
      <w:r w:rsidRPr="003F7BE9">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 xml:space="preserve">2) село </w:t>
      </w:r>
      <w:proofErr w:type="spellStart"/>
      <w:r>
        <w:rPr>
          <w:color w:val="0D0D0D"/>
          <w:sz w:val="28"/>
          <w:szCs w:val="28"/>
        </w:rPr>
        <w:t>Двоенка</w:t>
      </w:r>
      <w:proofErr w:type="spellEnd"/>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 xml:space="preserve">4) деревня </w:t>
      </w:r>
      <w:proofErr w:type="spellStart"/>
      <w:r>
        <w:rPr>
          <w:color w:val="0D0D0D"/>
          <w:sz w:val="28"/>
          <w:szCs w:val="28"/>
        </w:rPr>
        <w:t>Висловка</w:t>
      </w:r>
      <w:proofErr w:type="spellEnd"/>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Pr="005B79D1"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F774C4" w:rsidRPr="003F7BE9" w:rsidRDefault="00F774C4" w:rsidP="00F774C4">
      <w:pPr>
        <w:overflowPunct/>
        <w:ind w:firstLine="709"/>
        <w:jc w:val="both"/>
        <w:textAlignment w:val="auto"/>
        <w:rPr>
          <w:sz w:val="28"/>
          <w:szCs w:val="28"/>
        </w:rPr>
      </w:pPr>
      <w:r>
        <w:rPr>
          <w:sz w:val="28"/>
          <w:szCs w:val="28"/>
        </w:rPr>
        <w:t xml:space="preserve">1. </w:t>
      </w:r>
      <w:r w:rsidRPr="003F7BE9">
        <w:rPr>
          <w:sz w:val="28"/>
          <w:szCs w:val="28"/>
        </w:rPr>
        <w:t>К вопросам местного значения сельского поселения относятся:</w:t>
      </w:r>
    </w:p>
    <w:p w:rsidR="00F774C4" w:rsidRDefault="00F774C4" w:rsidP="00F774C4">
      <w:pPr>
        <w:ind w:firstLine="720"/>
        <w:jc w:val="both"/>
        <w:rPr>
          <w:sz w:val="28"/>
          <w:szCs w:val="28"/>
        </w:rPr>
      </w:pPr>
      <w:r w:rsidRPr="003F7BE9">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26671E" w:rsidRPr="009177C2" w:rsidRDefault="0026671E" w:rsidP="0026671E">
      <w:pPr>
        <w:ind w:firstLine="720"/>
        <w:jc w:val="both"/>
        <w:rPr>
          <w:sz w:val="26"/>
          <w:szCs w:val="26"/>
        </w:rPr>
      </w:pPr>
      <w:r>
        <w:rPr>
          <w:rFonts w:eastAsia="Arial Unicode MS"/>
          <w:iCs/>
          <w:color w:val="000000" w:themeColor="text1"/>
          <w:sz w:val="26"/>
          <w:szCs w:val="26"/>
        </w:rPr>
        <w:t>1.1.</w:t>
      </w:r>
      <w:r w:rsidRPr="009177C2">
        <w:rPr>
          <w:rFonts w:eastAsia="Arial Unicode MS"/>
          <w:iCs/>
          <w:color w:val="000000" w:themeColor="text1"/>
          <w:sz w:val="26"/>
          <w:szCs w:val="26"/>
        </w:rPr>
        <w:t xml:space="preserve">) </w:t>
      </w:r>
      <w:r w:rsidRPr="009177C2">
        <w:rPr>
          <w:bCs/>
          <w:sz w:val="26"/>
          <w:szCs w:val="26"/>
        </w:rPr>
        <w:t xml:space="preserve">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w:t>
      </w:r>
      <w:r>
        <w:rPr>
          <w:bCs/>
          <w:sz w:val="26"/>
          <w:szCs w:val="26"/>
        </w:rPr>
        <w:t>вида</w:t>
      </w:r>
      <w:r w:rsidRPr="009177C2">
        <w:rPr>
          <w:bCs/>
          <w:sz w:val="26"/>
          <w:szCs w:val="26"/>
        </w:rPr>
        <w:t xml:space="preserve"> контроля</w:t>
      </w:r>
    </w:p>
    <w:p w:rsidR="0026671E" w:rsidRPr="003F7BE9" w:rsidRDefault="0026671E" w:rsidP="00F774C4">
      <w:pPr>
        <w:ind w:firstLine="720"/>
        <w:jc w:val="both"/>
        <w:rPr>
          <w:sz w:val="28"/>
          <w:szCs w:val="28"/>
        </w:rPr>
      </w:pPr>
    </w:p>
    <w:p w:rsidR="00F774C4" w:rsidRPr="00EB0B0C" w:rsidRDefault="00F774C4" w:rsidP="00F774C4">
      <w:pPr>
        <w:ind w:firstLine="720"/>
        <w:jc w:val="both"/>
        <w:rPr>
          <w:sz w:val="28"/>
          <w:szCs w:val="28"/>
        </w:rPr>
      </w:pPr>
      <w:bookmarkStart w:id="0" w:name="sub_140102"/>
      <w:r w:rsidRPr="003F7BE9">
        <w:rPr>
          <w:sz w:val="28"/>
          <w:szCs w:val="28"/>
        </w:rPr>
        <w:lastRenderedPageBreak/>
        <w:t xml:space="preserve">2) установление, изменение и отмена </w:t>
      </w:r>
      <w:hyperlink r:id="rId8" w:history="1">
        <w:r w:rsidRPr="00EB0B0C">
          <w:rPr>
            <w:rStyle w:val="af9"/>
            <w:color w:val="000000"/>
            <w:sz w:val="28"/>
            <w:szCs w:val="28"/>
            <w:u w:val="none"/>
          </w:rPr>
          <w:t>местных налогов и сборов</w:t>
        </w:r>
      </w:hyperlink>
      <w:r w:rsidRPr="00EB0B0C">
        <w:rPr>
          <w:sz w:val="28"/>
          <w:szCs w:val="28"/>
        </w:rPr>
        <w:t xml:space="preserve"> поселения;</w:t>
      </w:r>
    </w:p>
    <w:p w:rsidR="00F774C4" w:rsidRPr="003F7BE9" w:rsidRDefault="00F774C4" w:rsidP="00F774C4">
      <w:pPr>
        <w:ind w:firstLine="720"/>
        <w:jc w:val="both"/>
        <w:rPr>
          <w:sz w:val="28"/>
          <w:szCs w:val="28"/>
        </w:rPr>
      </w:pPr>
      <w:bookmarkStart w:id="1" w:name="sub_140103"/>
      <w:bookmarkEnd w:id="0"/>
      <w:r w:rsidRPr="003F7BE9">
        <w:rPr>
          <w:sz w:val="28"/>
          <w:szCs w:val="28"/>
        </w:rPr>
        <w:t>3) владение, пользование и распоряжение имуществом, находящимся в муниципальной собственности поселения;</w:t>
      </w:r>
    </w:p>
    <w:p w:rsidR="00F774C4" w:rsidRPr="003F7BE9" w:rsidRDefault="00F774C4" w:rsidP="00F774C4">
      <w:pPr>
        <w:ind w:firstLine="720"/>
        <w:jc w:val="both"/>
        <w:rPr>
          <w:sz w:val="28"/>
          <w:szCs w:val="28"/>
        </w:rPr>
      </w:pPr>
      <w:bookmarkStart w:id="2" w:name="sub_140109"/>
      <w:bookmarkEnd w:id="1"/>
      <w:r w:rsidRPr="003F7BE9">
        <w:rPr>
          <w:sz w:val="28"/>
          <w:szCs w:val="28"/>
        </w:rPr>
        <w:t>4) обеспечение первичных мер пожарной безопасности в границах населенных пунктов поселения;</w:t>
      </w:r>
    </w:p>
    <w:p w:rsidR="00F774C4" w:rsidRPr="003F7BE9" w:rsidRDefault="00F774C4" w:rsidP="00F774C4">
      <w:pPr>
        <w:ind w:firstLine="720"/>
        <w:jc w:val="both"/>
        <w:rPr>
          <w:sz w:val="28"/>
          <w:szCs w:val="28"/>
        </w:rPr>
      </w:pPr>
      <w:bookmarkStart w:id="3" w:name="sub_140110"/>
      <w:bookmarkEnd w:id="2"/>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F774C4" w:rsidRPr="003F7BE9" w:rsidRDefault="00F774C4" w:rsidP="00F774C4">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F774C4" w:rsidRPr="003F7BE9" w:rsidRDefault="00F774C4" w:rsidP="00F774C4">
      <w:pPr>
        <w:ind w:firstLine="720"/>
        <w:jc w:val="both"/>
        <w:rPr>
          <w:sz w:val="28"/>
          <w:szCs w:val="28"/>
        </w:rPr>
      </w:pPr>
      <w:bookmarkStart w:id="4" w:name="sub_140114"/>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74C4" w:rsidRPr="003F7BE9" w:rsidRDefault="00F774C4" w:rsidP="00F774C4">
      <w:pPr>
        <w:ind w:firstLine="720"/>
        <w:jc w:val="both"/>
        <w:rPr>
          <w:sz w:val="28"/>
          <w:szCs w:val="28"/>
        </w:rPr>
      </w:pPr>
      <w:bookmarkStart w:id="5" w:name="sub_140117"/>
      <w:bookmarkEnd w:id="4"/>
      <w:r w:rsidRPr="003F7BE9">
        <w:rPr>
          <w:sz w:val="28"/>
          <w:szCs w:val="28"/>
        </w:rPr>
        <w:t>8) формирование архивных фондов поселения;</w:t>
      </w:r>
    </w:p>
    <w:bookmarkEnd w:id="5"/>
    <w:p w:rsidR="00457CFD" w:rsidRPr="00515D99" w:rsidRDefault="00F774C4" w:rsidP="00457CFD">
      <w:pPr>
        <w:pStyle w:val="a3"/>
        <w:ind w:firstLine="708"/>
        <w:jc w:val="both"/>
        <w:rPr>
          <w:rFonts w:ascii="Times New Roman" w:eastAsia="Arial Unicode MS" w:hAnsi="Times New Roman" w:cs="Times New Roman"/>
          <w:color w:val="000000"/>
          <w:sz w:val="28"/>
          <w:szCs w:val="28"/>
        </w:rPr>
      </w:pPr>
      <w:r w:rsidRPr="003F7BE9">
        <w:rPr>
          <w:sz w:val="28"/>
          <w:szCs w:val="28"/>
        </w:rPr>
        <w:t xml:space="preserve">9) </w:t>
      </w:r>
      <w:r w:rsidR="00457CFD">
        <w:rPr>
          <w:rFonts w:ascii="Times New Roman" w:eastAsia="Arial Unicode MS" w:hAnsi="Times New Roman" w:cs="Times New Roman"/>
          <w:color w:val="000000"/>
          <w:sz w:val="28"/>
          <w:szCs w:val="28"/>
        </w:rPr>
        <w:t>у</w:t>
      </w:r>
      <w:r w:rsidR="00457CFD"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F774C4" w:rsidRPr="003F7BE9" w:rsidRDefault="00457CFD" w:rsidP="00457CFD">
      <w:pPr>
        <w:jc w:val="both"/>
        <w:rPr>
          <w:sz w:val="28"/>
          <w:szCs w:val="28"/>
        </w:rPr>
      </w:pPr>
      <w:r w:rsidRPr="00515D99">
        <w:rPr>
          <w:rFonts w:eastAsia="Arial Unicode MS"/>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774C4" w:rsidRPr="003F7BE9">
        <w:rPr>
          <w:sz w:val="28"/>
          <w:szCs w:val="28"/>
        </w:rPr>
        <w:t xml:space="preserve">; </w:t>
      </w:r>
    </w:p>
    <w:p w:rsidR="00F774C4" w:rsidRPr="003F7BE9" w:rsidRDefault="00F774C4" w:rsidP="00F774C4">
      <w:pPr>
        <w:ind w:firstLine="720"/>
        <w:jc w:val="both"/>
        <w:rPr>
          <w:sz w:val="28"/>
          <w:szCs w:val="28"/>
        </w:rPr>
      </w:pPr>
      <w:r w:rsidRPr="003F7BE9">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74C4" w:rsidRPr="003F7BE9" w:rsidRDefault="00F774C4" w:rsidP="00F774C4">
      <w:pPr>
        <w:ind w:firstLine="720"/>
        <w:jc w:val="both"/>
        <w:rPr>
          <w:sz w:val="28"/>
          <w:szCs w:val="28"/>
        </w:rPr>
      </w:pPr>
      <w:r w:rsidRPr="003F7BE9">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774C4" w:rsidRPr="003F7BE9" w:rsidRDefault="00F774C4" w:rsidP="00F774C4">
      <w:pPr>
        <w:ind w:firstLine="720"/>
        <w:jc w:val="both"/>
        <w:rPr>
          <w:sz w:val="28"/>
          <w:szCs w:val="28"/>
        </w:rPr>
      </w:pPr>
      <w:bookmarkStart w:id="6" w:name="sub_140130"/>
      <w:r w:rsidRPr="003F7BE9">
        <w:rPr>
          <w:sz w:val="28"/>
          <w:szCs w:val="28"/>
        </w:rPr>
        <w:t>12) организация и осуществление мероприятий по работе с детьми и молодежью в поселении;</w:t>
      </w:r>
    </w:p>
    <w:bookmarkEnd w:id="6"/>
    <w:p w:rsidR="00F774C4" w:rsidRPr="003F7BE9" w:rsidRDefault="00F774C4" w:rsidP="00F774C4">
      <w:pPr>
        <w:ind w:firstLine="720"/>
        <w:jc w:val="both"/>
        <w:rPr>
          <w:sz w:val="28"/>
          <w:szCs w:val="28"/>
        </w:rPr>
      </w:pPr>
      <w:r w:rsidRPr="003F7BE9">
        <w:rPr>
          <w:sz w:val="28"/>
          <w:szCs w:val="28"/>
        </w:rPr>
        <w:t xml:space="preserve">13) оказание поддержки гражданам и их объединениям, участвующим в </w:t>
      </w:r>
      <w:hyperlink r:id="rId9" w:history="1">
        <w:r w:rsidRPr="00292326">
          <w:rPr>
            <w:rStyle w:val="af9"/>
            <w:color w:val="000000"/>
            <w:sz w:val="28"/>
            <w:szCs w:val="28"/>
            <w:u w:val="none"/>
          </w:rPr>
          <w:t>охране общественного порядка</w:t>
        </w:r>
      </w:hyperlink>
      <w:r w:rsidRPr="003F7BE9">
        <w:rPr>
          <w:sz w:val="28"/>
          <w:szCs w:val="28"/>
        </w:rPr>
        <w:t>, создание условий для деятельности народных дружин;</w:t>
      </w:r>
    </w:p>
    <w:p w:rsidR="00F774C4" w:rsidRPr="003F7BE9" w:rsidRDefault="00F774C4" w:rsidP="00F774C4">
      <w:pPr>
        <w:ind w:firstLine="720"/>
        <w:jc w:val="both"/>
        <w:rPr>
          <w:sz w:val="28"/>
          <w:szCs w:val="28"/>
        </w:rPr>
      </w:pPr>
      <w:r w:rsidRPr="003F7BE9">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74C4" w:rsidRPr="003F7BE9" w:rsidRDefault="00F774C4" w:rsidP="00F774C4">
      <w:pPr>
        <w:ind w:firstLine="720"/>
        <w:jc w:val="both"/>
        <w:rPr>
          <w:sz w:val="28"/>
          <w:szCs w:val="28"/>
        </w:rPr>
      </w:pPr>
      <w:r w:rsidRPr="003F7BE9">
        <w:rPr>
          <w:sz w:val="28"/>
          <w:szCs w:val="28"/>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74C4" w:rsidRPr="009177C2" w:rsidRDefault="00F774C4" w:rsidP="00F774C4">
      <w:pPr>
        <w:ind w:firstLine="720"/>
        <w:jc w:val="both"/>
        <w:rPr>
          <w:sz w:val="26"/>
          <w:szCs w:val="26"/>
        </w:rPr>
      </w:pPr>
      <w:r w:rsidRPr="009177C2">
        <w:rPr>
          <w:sz w:val="26"/>
          <w:szCs w:val="26"/>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74C4" w:rsidRPr="009177C2" w:rsidRDefault="00F774C4" w:rsidP="00F774C4">
      <w:pPr>
        <w:ind w:firstLine="720"/>
        <w:jc w:val="both"/>
        <w:rPr>
          <w:color w:val="000000"/>
          <w:sz w:val="26"/>
          <w:szCs w:val="26"/>
        </w:rPr>
      </w:pPr>
      <w:r w:rsidRPr="009177C2">
        <w:rPr>
          <w:sz w:val="26"/>
          <w:szCs w:val="26"/>
        </w:rPr>
        <w:t xml:space="preserve">18) </w:t>
      </w:r>
      <w:r w:rsidRPr="009177C2">
        <w:rPr>
          <w:color w:val="000000"/>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p>
    <w:p w:rsidR="00F774C4" w:rsidRPr="009177C2" w:rsidRDefault="00F774C4" w:rsidP="00F774C4">
      <w:pPr>
        <w:ind w:firstLine="720"/>
        <w:jc w:val="both"/>
        <w:rPr>
          <w:sz w:val="26"/>
          <w:szCs w:val="26"/>
        </w:rPr>
      </w:pPr>
      <w:r w:rsidRPr="009177C2">
        <w:rPr>
          <w:sz w:val="26"/>
          <w:szCs w:val="26"/>
        </w:rPr>
        <w:t>19) организация ритуальных услуг и содержание мест захоронения;</w:t>
      </w:r>
    </w:p>
    <w:p w:rsidR="00F774C4" w:rsidRPr="009177C2" w:rsidRDefault="00F774C4" w:rsidP="00F774C4">
      <w:pPr>
        <w:ind w:firstLine="720"/>
        <w:jc w:val="both"/>
        <w:rPr>
          <w:sz w:val="26"/>
          <w:szCs w:val="26"/>
        </w:rPr>
      </w:pPr>
      <w:r w:rsidRPr="009177C2">
        <w:rPr>
          <w:sz w:val="26"/>
          <w:szCs w:val="26"/>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74C4" w:rsidRPr="009177C2" w:rsidRDefault="00F774C4" w:rsidP="00F774C4">
      <w:pPr>
        <w:ind w:firstLine="720"/>
        <w:jc w:val="both"/>
        <w:rPr>
          <w:sz w:val="26"/>
          <w:szCs w:val="26"/>
        </w:rPr>
      </w:pPr>
      <w:r w:rsidRPr="009177C2">
        <w:rPr>
          <w:sz w:val="26"/>
          <w:szCs w:val="26"/>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009356E2" w:rsidRPr="009177C2">
        <w:rPr>
          <w:sz w:val="26"/>
          <w:szCs w:val="26"/>
        </w:rPr>
        <w:t>;</w:t>
      </w:r>
    </w:p>
    <w:p w:rsidR="00F774C4" w:rsidRPr="009177C2" w:rsidRDefault="00F774C4" w:rsidP="00F774C4">
      <w:pPr>
        <w:ind w:firstLine="720"/>
        <w:jc w:val="both"/>
        <w:rPr>
          <w:sz w:val="26"/>
          <w:szCs w:val="26"/>
        </w:rPr>
      </w:pPr>
      <w:r w:rsidRPr="009177C2">
        <w:rPr>
          <w:sz w:val="26"/>
          <w:szCs w:val="26"/>
        </w:rPr>
        <w:t>22) осуществление мер по противодействию коррупции в границах поселения</w:t>
      </w:r>
      <w:r w:rsidR="009356E2" w:rsidRPr="009177C2">
        <w:rPr>
          <w:sz w:val="26"/>
          <w:szCs w:val="26"/>
        </w:rPr>
        <w:t>;</w:t>
      </w:r>
    </w:p>
    <w:p w:rsidR="009356E2" w:rsidRPr="009177C2" w:rsidRDefault="009356E2" w:rsidP="00F774C4">
      <w:pPr>
        <w:ind w:firstLine="720"/>
        <w:jc w:val="both"/>
        <w:rPr>
          <w:rFonts w:eastAsia="Arial Unicode MS"/>
          <w:iCs/>
          <w:color w:val="000000" w:themeColor="text1"/>
          <w:sz w:val="26"/>
          <w:szCs w:val="26"/>
        </w:rPr>
      </w:pPr>
      <w:proofErr w:type="gramStart"/>
      <w:r w:rsidRPr="009177C2">
        <w:rPr>
          <w:sz w:val="26"/>
          <w:szCs w:val="26"/>
        </w:rPr>
        <w:t xml:space="preserve">23) </w:t>
      </w:r>
      <w:r w:rsidR="00E82050" w:rsidRPr="009177C2">
        <w:rPr>
          <w:rFonts w:eastAsia="Arial Unicode MS"/>
          <w:iCs/>
          <w:color w:val="000000" w:themeColor="text1"/>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E82050" w:rsidRPr="009177C2">
        <w:rPr>
          <w:rFonts w:eastAsia="Arial Unicode MS"/>
          <w:iCs/>
          <w:color w:val="000000" w:themeColor="text1"/>
          <w:sz w:val="26"/>
          <w:szCs w:val="26"/>
        </w:rPr>
        <w:t xml:space="preserve"> деятельности в соответствии с законодательством Российской Федерации.</w:t>
      </w:r>
    </w:p>
    <w:p w:rsidR="00F774C4" w:rsidRPr="009177C2" w:rsidRDefault="00F774C4" w:rsidP="00F774C4">
      <w:pPr>
        <w:ind w:firstLine="720"/>
        <w:jc w:val="both"/>
        <w:rPr>
          <w:sz w:val="26"/>
          <w:szCs w:val="26"/>
        </w:rPr>
      </w:pPr>
      <w:r w:rsidRPr="009177C2">
        <w:rPr>
          <w:sz w:val="26"/>
          <w:szCs w:val="26"/>
        </w:rPr>
        <w:t xml:space="preserve">2. Органы местного самоуправления Большедмитриевского муниципального образования вправе заключать соглашения с органами местного самоуправления Лысогорского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9177C2">
          <w:rPr>
            <w:rStyle w:val="af9"/>
            <w:color w:val="000000"/>
            <w:sz w:val="26"/>
            <w:szCs w:val="26"/>
            <w:u w:val="none"/>
          </w:rPr>
          <w:t>Бюджетным кодексом</w:t>
        </w:r>
      </w:hyperlink>
      <w:r w:rsidRPr="009177C2">
        <w:rPr>
          <w:sz w:val="26"/>
          <w:szCs w:val="26"/>
        </w:rPr>
        <w:t xml:space="preserve"> Российской Федерации.</w:t>
      </w:r>
    </w:p>
    <w:p w:rsidR="00F774C4" w:rsidRPr="009177C2" w:rsidRDefault="00F774C4" w:rsidP="00F774C4">
      <w:pPr>
        <w:ind w:firstLine="720"/>
        <w:jc w:val="both"/>
        <w:rPr>
          <w:sz w:val="26"/>
          <w:szCs w:val="26"/>
        </w:rPr>
      </w:pPr>
      <w:bookmarkStart w:id="7" w:name="sub_15043"/>
      <w:r w:rsidRPr="009177C2">
        <w:rPr>
          <w:sz w:val="26"/>
          <w:szCs w:val="26"/>
        </w:rPr>
        <w:t>Порядок заключения указанных соглашений определяется нормативным правовым актом Совета Большедмитриевского муниципального образования Лысогорского муниципального района.</w:t>
      </w:r>
    </w:p>
    <w:p w:rsidR="00F774C4" w:rsidRDefault="00F774C4" w:rsidP="00F774C4">
      <w:pPr>
        <w:spacing w:after="240"/>
        <w:ind w:firstLine="720"/>
        <w:jc w:val="both"/>
        <w:rPr>
          <w:sz w:val="26"/>
          <w:szCs w:val="26"/>
        </w:rPr>
      </w:pPr>
      <w:r w:rsidRPr="009177C2">
        <w:rPr>
          <w:sz w:val="26"/>
          <w:szCs w:val="26"/>
        </w:rPr>
        <w:t>3. Органы местного самоуправления Большедмитриевского муниципального образования Лысогорского муниципального района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 октября 2003г. № 131-ФЗ «Об общих принципах организации местного самоуправления в Российской Федерации».</w:t>
      </w:r>
    </w:p>
    <w:p w:rsidR="009177C2" w:rsidRDefault="009177C2" w:rsidP="00F774C4">
      <w:pPr>
        <w:spacing w:after="240"/>
        <w:ind w:firstLine="720"/>
        <w:jc w:val="both"/>
        <w:rPr>
          <w:sz w:val="26"/>
          <w:szCs w:val="26"/>
        </w:rPr>
      </w:pPr>
    </w:p>
    <w:p w:rsidR="00AF319B" w:rsidRPr="009177C2" w:rsidRDefault="00AF319B" w:rsidP="00F774C4">
      <w:pPr>
        <w:spacing w:after="240"/>
        <w:ind w:firstLine="720"/>
        <w:jc w:val="both"/>
        <w:rPr>
          <w:sz w:val="26"/>
          <w:szCs w:val="26"/>
        </w:rPr>
      </w:pPr>
    </w:p>
    <w:bookmarkEnd w:id="7"/>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lastRenderedPageBreak/>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774C4" w:rsidRPr="005B79D1" w:rsidRDefault="00F774C4" w:rsidP="001E4D8F">
      <w:pPr>
        <w:ind w:firstLine="720"/>
        <w:jc w:val="both"/>
        <w:rPr>
          <w:color w:val="000000"/>
          <w:sz w:val="28"/>
          <w:szCs w:val="28"/>
        </w:rPr>
      </w:pPr>
      <w:proofErr w:type="gramStart"/>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r w:rsidR="006E31DC">
        <w:rPr>
          <w:color w:val="000000"/>
          <w:sz w:val="28"/>
          <w:szCs w:val="28"/>
        </w:rPr>
        <w:t xml:space="preserve"> опрос граждан,</w:t>
      </w:r>
      <w:r w:rsidR="001E4D8F">
        <w:rPr>
          <w:color w:val="000000"/>
          <w:sz w:val="28"/>
          <w:szCs w:val="28"/>
        </w:rPr>
        <w:t xml:space="preserve"> </w:t>
      </w:r>
      <w:r w:rsidRPr="003F7BE9">
        <w:rPr>
          <w:color w:val="000000"/>
          <w:sz w:val="28"/>
          <w:szCs w:val="28"/>
        </w:rPr>
        <w:t>обращения граждан в орган местного самоуправления, деятельность старосты сельского населенного пункта</w:t>
      </w:r>
      <w:proofErr w:type="gramEnd"/>
      <w:r w:rsidRPr="003F7BE9">
        <w:rPr>
          <w:color w:val="000000"/>
          <w:sz w:val="28"/>
          <w:szCs w:val="28"/>
        </w:rPr>
        <w:t xml:space="preserve">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2. Староста сельского населенного пункта назначается Советом</w:t>
      </w:r>
      <w:r w:rsidRPr="003F7BE9">
        <w:rPr>
          <w:i/>
          <w:sz w:val="28"/>
          <w:szCs w:val="28"/>
        </w:rPr>
        <w:t xml:space="preserve"> </w:t>
      </w:r>
      <w:r>
        <w:rPr>
          <w:sz w:val="28"/>
          <w:szCs w:val="28"/>
        </w:rPr>
        <w:t xml:space="preserve">муниципального образования </w:t>
      </w:r>
      <w:r w:rsidRPr="003F7BE9">
        <w:rPr>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74C4" w:rsidRPr="003F7BE9" w:rsidRDefault="00F774C4" w:rsidP="00F774C4">
      <w:pPr>
        <w:ind w:firstLine="720"/>
        <w:jc w:val="both"/>
        <w:rPr>
          <w:sz w:val="28"/>
          <w:szCs w:val="28"/>
        </w:rPr>
      </w:pPr>
      <w:r w:rsidRPr="003F7BE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r w:rsidRPr="003F7BE9">
        <w:rPr>
          <w:sz w:val="28"/>
          <w:szCs w:val="28"/>
        </w:rPr>
        <w:t xml:space="preserve">1) </w:t>
      </w:r>
      <w:proofErr w:type="gramStart"/>
      <w:r w:rsidRPr="003F7BE9">
        <w:rPr>
          <w:sz w:val="28"/>
          <w:szCs w:val="28"/>
        </w:rPr>
        <w:t>замещающее</w:t>
      </w:r>
      <w:proofErr w:type="gramEnd"/>
      <w:r w:rsidRPr="003F7BE9">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признанное</w:t>
      </w:r>
      <w:proofErr w:type="gramEnd"/>
      <w:r w:rsidRPr="003F7BE9">
        <w:rPr>
          <w:sz w:val="28"/>
          <w:szCs w:val="28"/>
        </w:rPr>
        <w:t xml:space="preserve">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 xml:space="preserve">3) </w:t>
      </w:r>
      <w:proofErr w:type="gramStart"/>
      <w:r w:rsidRPr="003F7BE9">
        <w:rPr>
          <w:sz w:val="28"/>
          <w:szCs w:val="28"/>
        </w:rPr>
        <w:t>имеющее</w:t>
      </w:r>
      <w:proofErr w:type="gramEnd"/>
      <w:r w:rsidRPr="003F7BE9">
        <w:rPr>
          <w:sz w:val="28"/>
          <w:szCs w:val="28"/>
        </w:rPr>
        <w:t xml:space="preserve">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F774C4" w:rsidRPr="001E4D8F" w:rsidRDefault="00F774C4" w:rsidP="001E4D8F">
      <w:pPr>
        <w:pStyle w:val="a3"/>
        <w:ind w:firstLine="708"/>
        <w:jc w:val="both"/>
        <w:rPr>
          <w:rFonts w:ascii="Times New Roman" w:hAnsi="Times New Roman" w:cs="Times New Roman"/>
          <w:sz w:val="28"/>
          <w:szCs w:val="28"/>
        </w:rPr>
      </w:pPr>
      <w:proofErr w:type="gramStart"/>
      <w:r w:rsidRPr="001E4D8F">
        <w:rPr>
          <w:rFonts w:ascii="Times New Roman" w:hAnsi="Times New Roman" w:cs="Times New Roman"/>
          <w:sz w:val="28"/>
          <w:szCs w:val="28"/>
        </w:rPr>
        <w:t>Полномочия старосты сельского населенного пункта прекращаются досрочно по решению Совета муниципального образования</w:t>
      </w:r>
      <w:r w:rsidR="001E4D8F" w:rsidRPr="001E4D8F">
        <w:rPr>
          <w:rFonts w:ascii="Times New Roman" w:hAnsi="Times New Roman" w:cs="Times New Roman"/>
          <w:sz w:val="28"/>
          <w:szCs w:val="28"/>
        </w:rPr>
        <w:t>,</w:t>
      </w:r>
      <w:r w:rsidR="001E4D8F">
        <w:rPr>
          <w:rFonts w:ascii="Times New Roman" w:hAnsi="Times New Roman" w:cs="Times New Roman"/>
          <w:sz w:val="28"/>
          <w:szCs w:val="28"/>
        </w:rPr>
        <w:t xml:space="preserve"> </w:t>
      </w:r>
      <w:r w:rsidRPr="001E4D8F">
        <w:rPr>
          <w:rFonts w:ascii="Times New Roman" w:hAnsi="Times New Roman" w:cs="Times New Roman"/>
          <w:sz w:val="28"/>
          <w:szCs w:val="28"/>
        </w:rPr>
        <w:t>в состав</w:t>
      </w:r>
      <w:r w:rsidR="001E4D8F">
        <w:rPr>
          <w:rFonts w:ascii="Times New Roman" w:hAnsi="Times New Roman" w:cs="Times New Roman"/>
          <w:sz w:val="28"/>
          <w:szCs w:val="28"/>
        </w:rPr>
        <w:t>,</w:t>
      </w:r>
      <w:r w:rsidRPr="001E4D8F">
        <w:rPr>
          <w:rFonts w:ascii="Times New Roman" w:hAnsi="Times New Roman" w:cs="Times New Roman"/>
          <w:sz w:val="28"/>
          <w:szCs w:val="28"/>
        </w:rPr>
        <w:t xml:space="preserve"> </w:t>
      </w:r>
      <w:r w:rsidRPr="001E4D8F">
        <w:rPr>
          <w:rFonts w:ascii="Times New Roman" w:hAnsi="Times New Roman" w:cs="Times New Roman"/>
          <w:sz w:val="28"/>
          <w:szCs w:val="28"/>
        </w:rPr>
        <w:lastRenderedPageBreak/>
        <w:t xml:space="preserve">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1E4D8F">
          <w:rPr>
            <w:rFonts w:ascii="Times New Roman" w:hAnsi="Times New Roman" w:cs="Times New Roman"/>
            <w:sz w:val="28"/>
            <w:szCs w:val="28"/>
          </w:rPr>
          <w:t>пунктами 1</w:t>
        </w:r>
      </w:hyperlink>
      <w:r w:rsidRPr="001E4D8F">
        <w:rPr>
          <w:rFonts w:ascii="Times New Roman" w:hAnsi="Times New Roman" w:cs="Times New Roman"/>
          <w:sz w:val="28"/>
          <w:szCs w:val="28"/>
        </w:rPr>
        <w:t xml:space="preserve"> - </w:t>
      </w:r>
      <w:hyperlink r:id="rId12" w:history="1">
        <w:r w:rsidRPr="001E4D8F">
          <w:rPr>
            <w:rFonts w:ascii="Times New Roman" w:hAnsi="Times New Roman" w:cs="Times New Roman"/>
            <w:sz w:val="28"/>
            <w:szCs w:val="28"/>
          </w:rPr>
          <w:t>7 части 10 статьи 40</w:t>
        </w:r>
      </w:hyperlink>
      <w:r w:rsidRPr="001E4D8F">
        <w:rPr>
          <w:rFonts w:ascii="Times New Roman" w:hAnsi="Times New Roman" w:cs="Times New Roman"/>
          <w:sz w:val="28"/>
          <w:szCs w:val="28"/>
        </w:rPr>
        <w:t xml:space="preserve"> Федерального закона от 06 октября 2003г. № 131-ФЗ «Об общих принципах организации местного самоуправления в Российской Федерации».</w:t>
      </w:r>
      <w:proofErr w:type="gramEnd"/>
    </w:p>
    <w:p w:rsidR="00F774C4" w:rsidRPr="001E4D8F" w:rsidRDefault="00F774C4" w:rsidP="001E4D8F">
      <w:pPr>
        <w:pStyle w:val="a3"/>
        <w:ind w:firstLine="708"/>
        <w:jc w:val="both"/>
        <w:rPr>
          <w:rFonts w:ascii="Times New Roman" w:hAnsi="Times New Roman" w:cs="Times New Roman"/>
          <w:sz w:val="28"/>
          <w:szCs w:val="28"/>
        </w:rPr>
      </w:pPr>
      <w:r w:rsidRPr="001E4D8F">
        <w:rPr>
          <w:rFonts w:ascii="Times New Roman" w:hAnsi="Times New Roman" w:cs="Times New Roman"/>
          <w:sz w:val="28"/>
          <w:szCs w:val="28"/>
        </w:rPr>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w:t>
      </w:r>
      <w:r w:rsidR="0026671E">
        <w:rPr>
          <w:sz w:val="28"/>
          <w:szCs w:val="28"/>
        </w:rPr>
        <w:t>.</w:t>
      </w:r>
      <w:r w:rsidRPr="0007669F">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Большедмитриевского муниципального образования Лысогорского муниципального района в соответствии с законодательством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Большедмитриевского муниципального образования Лысогорского муниципального района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0604B" w:rsidRPr="003F7BE9" w:rsidRDefault="00F774C4" w:rsidP="002514E1">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74C4" w:rsidRPr="003E4DC2" w:rsidRDefault="00F774C4" w:rsidP="00F774C4">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w:t>
      </w:r>
      <w:r w:rsidR="0070604B">
        <w:rPr>
          <w:sz w:val="28"/>
          <w:szCs w:val="28"/>
        </w:rPr>
        <w:t>г.</w:t>
      </w:r>
      <w:r w:rsidRPr="003F7BE9">
        <w:rPr>
          <w:sz w:val="28"/>
          <w:szCs w:val="28"/>
        </w:rPr>
        <w:t xml:space="preserve">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001E4E6B">
        <w:rPr>
          <w:sz w:val="28"/>
          <w:szCs w:val="28"/>
        </w:rPr>
        <w:t xml:space="preserve"> и законом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Решение о назначении выборов в орган местного самоуправления должно быть принято Советом</w:t>
      </w:r>
      <w:r w:rsidRPr="0070604B">
        <w:rPr>
          <w:rFonts w:ascii="Times New Roman" w:hAnsi="Times New Roman" w:cs="Times New Roman"/>
          <w:i/>
          <w:sz w:val="28"/>
          <w:szCs w:val="28"/>
        </w:rPr>
        <w:t xml:space="preserve"> </w:t>
      </w:r>
      <w:r w:rsidRPr="0070604B">
        <w:rPr>
          <w:rFonts w:ascii="Times New Roman" w:hAnsi="Times New Roman" w:cs="Times New Roman"/>
          <w:sz w:val="28"/>
          <w:szCs w:val="28"/>
        </w:rPr>
        <w:t>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4. Выборы в Совет Большедмитриевского муниципального образования Лысогорского муниципального района проводятся на основе мажоритарной избирательной системы по </w:t>
      </w:r>
      <w:proofErr w:type="spellStart"/>
      <w:r w:rsidRPr="0070604B">
        <w:rPr>
          <w:rFonts w:ascii="Times New Roman" w:hAnsi="Times New Roman" w:cs="Times New Roman"/>
          <w:sz w:val="28"/>
          <w:szCs w:val="28"/>
        </w:rPr>
        <w:t>многомандатным</w:t>
      </w:r>
      <w:proofErr w:type="spellEnd"/>
      <w:r w:rsidRPr="0070604B">
        <w:rPr>
          <w:rFonts w:ascii="Times New Roman" w:hAnsi="Times New Roman" w:cs="Times New Roman"/>
          <w:sz w:val="28"/>
          <w:szCs w:val="28"/>
        </w:rPr>
        <w:t xml:space="preserve"> избирательным округам. Избранными по </w:t>
      </w:r>
      <w:proofErr w:type="spellStart"/>
      <w:r w:rsidRPr="0070604B">
        <w:rPr>
          <w:rFonts w:ascii="Times New Roman" w:hAnsi="Times New Roman" w:cs="Times New Roman"/>
          <w:sz w:val="28"/>
          <w:szCs w:val="28"/>
        </w:rPr>
        <w:t>многомандатному</w:t>
      </w:r>
      <w:proofErr w:type="spellEnd"/>
      <w:r w:rsidRPr="0070604B">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0604B">
        <w:rPr>
          <w:rFonts w:ascii="Times New Roman" w:hAnsi="Times New Roman" w:cs="Times New Roman"/>
          <w:sz w:val="28"/>
          <w:szCs w:val="28"/>
        </w:rPr>
        <w:t>многомандатном</w:t>
      </w:r>
      <w:proofErr w:type="spellEnd"/>
      <w:r w:rsidRPr="0070604B">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70604B" w:rsidRDefault="0070604B" w:rsidP="0070604B">
      <w:pPr>
        <w:pStyle w:val="a3"/>
        <w:ind w:firstLine="708"/>
        <w:jc w:val="both"/>
        <w:rPr>
          <w:rFonts w:ascii="Times New Roman" w:hAnsi="Times New Roman" w:cs="Times New Roman"/>
          <w:sz w:val="28"/>
          <w:szCs w:val="28"/>
        </w:rPr>
      </w:pPr>
    </w:p>
    <w:p w:rsidR="001E4D8F" w:rsidRPr="0070604B" w:rsidRDefault="001E4D8F" w:rsidP="0070604B">
      <w:pPr>
        <w:pStyle w:val="a3"/>
        <w:ind w:firstLine="708"/>
        <w:jc w:val="both"/>
        <w:rPr>
          <w:rFonts w:ascii="Times New Roman" w:hAnsi="Times New Roman" w:cs="Times New Roman"/>
          <w:sz w:val="28"/>
          <w:szCs w:val="28"/>
        </w:rPr>
      </w:pPr>
    </w:p>
    <w:p w:rsidR="00F774C4" w:rsidRPr="003E4DC2" w:rsidRDefault="00F774C4" w:rsidP="00F774C4">
      <w:pPr>
        <w:spacing w:after="120"/>
        <w:ind w:firstLine="720"/>
        <w:jc w:val="center"/>
        <w:rPr>
          <w:b/>
          <w:bCs/>
          <w:sz w:val="28"/>
          <w:szCs w:val="28"/>
        </w:rPr>
      </w:pPr>
      <w:r w:rsidRPr="003F7BE9">
        <w:rPr>
          <w:b/>
          <w:bCs/>
          <w:sz w:val="28"/>
          <w:szCs w:val="28"/>
        </w:rPr>
        <w:lastRenderedPageBreak/>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75262F" w:rsidRPr="0075262F" w:rsidRDefault="00F774C4" w:rsidP="002514E1">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1E4E6B" w:rsidRPr="0075262F">
        <w:rPr>
          <w:rFonts w:ascii="Times New Roman" w:hAnsi="Times New Roman" w:cs="Times New Roman"/>
          <w:sz w:val="28"/>
          <w:szCs w:val="28"/>
        </w:rPr>
        <w:t>смотренных федеральным законом.</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70604B" w:rsidRDefault="00F774C4" w:rsidP="0070604B">
      <w:pPr>
        <w:pStyle w:val="a3"/>
        <w:jc w:val="both"/>
        <w:rPr>
          <w:rFonts w:ascii="Times New Roman" w:hAnsi="Times New Roman" w:cs="Times New Roman"/>
          <w:sz w:val="28"/>
          <w:szCs w:val="28"/>
        </w:rPr>
      </w:pPr>
      <w:r w:rsidRPr="0070604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Голосование назначается Советом Большедмитриевского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sidRPr="003F7BE9">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5. </w:t>
      </w:r>
      <w:proofErr w:type="gramStart"/>
      <w:r w:rsidRPr="0070604B">
        <w:rPr>
          <w:rFonts w:ascii="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70604B">
        <w:rPr>
          <w:rFonts w:ascii="Times New Roman" w:hAnsi="Times New Roman" w:cs="Times New Roman"/>
          <w:sz w:val="28"/>
          <w:szCs w:val="28"/>
        </w:rPr>
        <w:t xml:space="preserve"> образования.</w:t>
      </w:r>
    </w:p>
    <w:p w:rsidR="00F774C4" w:rsidRPr="003F7BE9" w:rsidRDefault="00F774C4" w:rsidP="00F774C4">
      <w:pPr>
        <w:ind w:firstLine="720"/>
        <w:jc w:val="both"/>
        <w:rPr>
          <w:sz w:val="28"/>
          <w:szCs w:val="28"/>
        </w:rPr>
      </w:pPr>
      <w:r w:rsidRPr="003F7BE9">
        <w:rPr>
          <w:sz w:val="28"/>
          <w:szCs w:val="28"/>
        </w:rPr>
        <w:lastRenderedPageBreak/>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774C4" w:rsidRPr="003F7BE9" w:rsidRDefault="00F774C4" w:rsidP="00F774C4">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w:t>
      </w:r>
      <w:r w:rsidR="0075262F">
        <w:rPr>
          <w:sz w:val="28"/>
          <w:szCs w:val="28"/>
        </w:rPr>
        <w:t>муниципального образования</w:t>
      </w:r>
      <w:r>
        <w:rPr>
          <w:sz w:val="28"/>
          <w:szCs w:val="28"/>
        </w:rPr>
        <w:t xml:space="preserve">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Pr="003F7BE9" w:rsidRDefault="00F774C4" w:rsidP="0070604B">
      <w:pPr>
        <w:ind w:firstLine="720"/>
        <w:jc w:val="both"/>
        <w:rPr>
          <w:sz w:val="28"/>
          <w:szCs w:val="28"/>
        </w:rPr>
      </w:pPr>
      <w:r w:rsidRPr="003F7BE9">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F774C4" w:rsidRPr="003F7BE9" w:rsidRDefault="00F774C4" w:rsidP="000F2967">
      <w:pPr>
        <w:ind w:firstLine="720"/>
        <w:jc w:val="both"/>
        <w:rPr>
          <w:sz w:val="28"/>
          <w:szCs w:val="28"/>
        </w:rPr>
      </w:pPr>
      <w:r w:rsidRPr="003F7BE9">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w:t>
      </w:r>
      <w:r w:rsidR="0070604B">
        <w:rPr>
          <w:sz w:val="28"/>
          <w:szCs w:val="28"/>
        </w:rPr>
        <w:t>ывает в проведении голосования,</w:t>
      </w:r>
      <w:r w:rsidR="000F2967">
        <w:rPr>
          <w:sz w:val="28"/>
          <w:szCs w:val="28"/>
        </w:rPr>
        <w:t xml:space="preserve"> </w:t>
      </w:r>
      <w:r w:rsidRPr="003F7BE9">
        <w:rPr>
          <w:sz w:val="28"/>
          <w:szCs w:val="28"/>
        </w:rPr>
        <w:t>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774C4" w:rsidRPr="003F7BE9" w:rsidRDefault="00F774C4" w:rsidP="00F774C4">
      <w:pPr>
        <w:ind w:firstLine="720"/>
        <w:jc w:val="both"/>
        <w:rPr>
          <w:sz w:val="28"/>
          <w:szCs w:val="28"/>
        </w:rPr>
      </w:pPr>
      <w:r w:rsidRPr="003F7BE9">
        <w:rPr>
          <w:sz w:val="28"/>
          <w:szCs w:val="28"/>
        </w:rPr>
        <w:t xml:space="preserve">17. </w:t>
      </w:r>
      <w:proofErr w:type="gramStart"/>
      <w:r w:rsidRPr="003F7BE9">
        <w:rPr>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Большедмитриевского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 инициируется отзыв.</w:t>
      </w:r>
      <w:proofErr w:type="gramEnd"/>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3F7BE9">
        <w:rPr>
          <w:sz w:val="28"/>
          <w:szCs w:val="28"/>
        </w:rPr>
        <w:t>поступления копии решения избирательной комиссии муниципального образования</w:t>
      </w:r>
      <w:proofErr w:type="gramEnd"/>
      <w:r w:rsidRPr="003F7BE9">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774C4" w:rsidRPr="003F7BE9" w:rsidRDefault="00F774C4" w:rsidP="00F774C4">
      <w:pPr>
        <w:ind w:firstLine="720"/>
        <w:jc w:val="both"/>
        <w:rPr>
          <w:sz w:val="28"/>
          <w:szCs w:val="28"/>
        </w:rPr>
      </w:pPr>
      <w:r w:rsidRPr="003F7BE9">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514E1" w:rsidRPr="003F7BE9" w:rsidRDefault="00F774C4" w:rsidP="00237F58">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237F58" w:rsidRDefault="00F774C4" w:rsidP="007E77AA">
      <w:pPr>
        <w:ind w:firstLine="720"/>
        <w:jc w:val="both"/>
        <w:rPr>
          <w:sz w:val="28"/>
          <w:szCs w:val="28"/>
        </w:rPr>
      </w:pPr>
      <w:r w:rsidRPr="003F7BE9">
        <w:rPr>
          <w:sz w:val="28"/>
          <w:szCs w:val="28"/>
        </w:rPr>
        <w:t>22. Если в результате голосования депутат, глава муниципа</w:t>
      </w:r>
      <w:r w:rsidR="00237F58">
        <w:rPr>
          <w:sz w:val="28"/>
          <w:szCs w:val="28"/>
        </w:rPr>
        <w:t>льного образования был отозван,</w:t>
      </w:r>
    </w:p>
    <w:p w:rsidR="00F774C4" w:rsidRPr="003F7BE9" w:rsidRDefault="00F774C4" w:rsidP="00237F58">
      <w:pPr>
        <w:jc w:val="both"/>
        <w:rPr>
          <w:sz w:val="28"/>
          <w:szCs w:val="28"/>
        </w:rPr>
      </w:pPr>
      <w:r w:rsidRPr="003F7BE9">
        <w:rPr>
          <w:sz w:val="28"/>
          <w:szCs w:val="28"/>
        </w:rPr>
        <w:lastRenderedPageBreak/>
        <w:t xml:space="preserve">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774C4" w:rsidRPr="003F7BE9" w:rsidRDefault="00F774C4" w:rsidP="00237F58">
      <w:pPr>
        <w:ind w:firstLine="720"/>
        <w:jc w:val="both"/>
        <w:rPr>
          <w:sz w:val="28"/>
          <w:szCs w:val="28"/>
        </w:rPr>
      </w:pPr>
      <w:r>
        <w:rPr>
          <w:sz w:val="28"/>
          <w:szCs w:val="28"/>
        </w:rPr>
        <w:t>23. 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w:t>
      </w:r>
      <w:r w:rsidR="007E77AA">
        <w:rPr>
          <w:sz w:val="28"/>
          <w:szCs w:val="28"/>
        </w:rPr>
        <w:t>авы муниципального образования,</w:t>
      </w:r>
      <w:r w:rsidR="00237F58">
        <w:rPr>
          <w:sz w:val="28"/>
          <w:szCs w:val="28"/>
        </w:rPr>
        <w:t xml:space="preserve"> </w:t>
      </w:r>
      <w:r w:rsidRPr="003F7BE9">
        <w:rPr>
          <w:sz w:val="28"/>
          <w:szCs w:val="28"/>
        </w:rPr>
        <w:t>со дня принятия данного решения кампания по отзыву по решению избирательной комиссии прекращается на любой стадии до дня голосования.</w:t>
      </w:r>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774C4" w:rsidRDefault="00F774C4" w:rsidP="00F774C4">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65139A" w:rsidRDefault="0065139A" w:rsidP="00F774C4">
      <w:pPr>
        <w:ind w:firstLine="720"/>
        <w:jc w:val="both"/>
        <w:rPr>
          <w:sz w:val="28"/>
          <w:szCs w:val="28"/>
        </w:rPr>
      </w:pPr>
    </w:p>
    <w:p w:rsidR="00237F58" w:rsidRDefault="00237F58" w:rsidP="00F774C4">
      <w:pPr>
        <w:ind w:firstLine="720"/>
        <w:jc w:val="both"/>
        <w:rPr>
          <w:sz w:val="28"/>
          <w:szCs w:val="28"/>
        </w:rPr>
      </w:pPr>
    </w:p>
    <w:p w:rsidR="00237F58" w:rsidRPr="003F7BE9" w:rsidRDefault="00237F58" w:rsidP="00F774C4">
      <w:pPr>
        <w:ind w:firstLine="720"/>
        <w:jc w:val="both"/>
        <w:rPr>
          <w:sz w:val="28"/>
          <w:szCs w:val="28"/>
        </w:rPr>
      </w:pPr>
    </w:p>
    <w:p w:rsidR="00F774C4" w:rsidRPr="003D4772" w:rsidRDefault="00F774C4" w:rsidP="00F774C4">
      <w:pPr>
        <w:spacing w:before="240" w:after="120"/>
        <w:ind w:firstLine="720"/>
        <w:jc w:val="center"/>
        <w:rPr>
          <w:b/>
          <w:bCs/>
          <w:sz w:val="28"/>
          <w:szCs w:val="28"/>
        </w:rPr>
      </w:pPr>
      <w:r w:rsidRPr="003F7BE9">
        <w:rPr>
          <w:b/>
          <w:bCs/>
          <w:sz w:val="28"/>
          <w:szCs w:val="28"/>
        </w:rPr>
        <w:lastRenderedPageBreak/>
        <w:t>Статья 10. Территориальное общественное самоуправление</w:t>
      </w:r>
    </w:p>
    <w:p w:rsidR="00F774C4" w:rsidRPr="003F7BE9" w:rsidRDefault="00F774C4" w:rsidP="007E77AA">
      <w:pPr>
        <w:ind w:firstLine="720"/>
        <w:jc w:val="both"/>
        <w:rPr>
          <w:sz w:val="28"/>
          <w:szCs w:val="28"/>
        </w:rPr>
      </w:pPr>
      <w:r w:rsidRPr="003F7BE9">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F7BE9">
        <w:rPr>
          <w:sz w:val="28"/>
          <w:szCs w:val="28"/>
        </w:rPr>
        <w:t>на части территории</w:t>
      </w:r>
      <w:proofErr w:type="gramEnd"/>
      <w:r w:rsidRPr="003F7BE9">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774C4" w:rsidRPr="003F7BE9" w:rsidRDefault="00F774C4" w:rsidP="00F774C4">
      <w:pPr>
        <w:ind w:firstLine="720"/>
        <w:jc w:val="both"/>
        <w:rPr>
          <w:sz w:val="28"/>
          <w:szCs w:val="28"/>
        </w:rPr>
      </w:pPr>
      <w:r>
        <w:rPr>
          <w:sz w:val="28"/>
          <w:szCs w:val="28"/>
        </w:rPr>
        <w:t xml:space="preserve">3. </w:t>
      </w:r>
      <w:r w:rsidRPr="003F7B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Pr="007E77AA" w:rsidRDefault="00571EEA" w:rsidP="00B76D9F">
      <w:pPr>
        <w:pStyle w:val="a3"/>
        <w:ind w:firstLine="708"/>
        <w:jc w:val="both"/>
        <w:rPr>
          <w:rFonts w:ascii="Times New Roman" w:hAnsi="Times New Roman" w:cs="Times New Roman"/>
          <w:sz w:val="28"/>
          <w:szCs w:val="28"/>
        </w:rPr>
      </w:pPr>
      <w:r w:rsidRPr="007E77AA">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sidRPr="007E77AA">
        <w:rPr>
          <w:rFonts w:ascii="Times New Roman" w:hAnsi="Times New Roman" w:cs="Times New Roman"/>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75262F" w:rsidRDefault="00F774C4" w:rsidP="0075262F">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5139A" w:rsidRDefault="00F774C4" w:rsidP="007E77AA">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00237F58">
        <w:rPr>
          <w:sz w:val="28"/>
          <w:szCs w:val="28"/>
        </w:rPr>
        <w:t>и проводится в порядке,</w:t>
      </w:r>
    </w:p>
    <w:p w:rsidR="003C4E6E" w:rsidRDefault="00F774C4" w:rsidP="0065139A">
      <w:pPr>
        <w:jc w:val="both"/>
        <w:rPr>
          <w:sz w:val="28"/>
          <w:szCs w:val="28"/>
        </w:rPr>
      </w:pPr>
      <w:proofErr w:type="gramStart"/>
      <w:r w:rsidRPr="003F7BE9">
        <w:rPr>
          <w:sz w:val="28"/>
          <w:szCs w:val="28"/>
        </w:rPr>
        <w:lastRenderedPageBreak/>
        <w:t>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roofErr w:type="gramEnd"/>
    </w:p>
    <w:p w:rsidR="00F774C4" w:rsidRPr="003C4E6E" w:rsidRDefault="00F774C4" w:rsidP="0075262F">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w:t>
      </w:r>
      <w:r w:rsidR="00B76D9F" w:rsidRPr="003C4E6E">
        <w:rPr>
          <w:rFonts w:ascii="Times New Roman" w:hAnsi="Times New Roman" w:cs="Times New Roman"/>
          <w:sz w:val="28"/>
          <w:szCs w:val="28"/>
        </w:rPr>
        <w:t>зования считается состоявшимся,</w:t>
      </w:r>
      <w:r w:rsidR="003C4E6E">
        <w:rPr>
          <w:rFonts w:ascii="Times New Roman" w:hAnsi="Times New Roman" w:cs="Times New Roman"/>
          <w:sz w:val="28"/>
          <w:szCs w:val="28"/>
        </w:rPr>
        <w:t xml:space="preserve"> </w:t>
      </w:r>
      <w:r w:rsidRPr="003C4E6E">
        <w:rPr>
          <w:rFonts w:ascii="Times New Roman" w:hAnsi="Times New Roman" w:cs="Times New Roman"/>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w:t>
      </w:r>
      <w:r w:rsidR="007E77AA">
        <w:rPr>
          <w:rFonts w:ascii="Times New Roman" w:hAnsi="Times New Roman" w:cs="Times New Roman"/>
          <w:sz w:val="28"/>
          <w:szCs w:val="28"/>
        </w:rPr>
        <w:t>разования считается полученным,</w:t>
      </w:r>
      <w:r w:rsidR="0075262F">
        <w:rPr>
          <w:rFonts w:ascii="Times New Roman" w:hAnsi="Times New Roman" w:cs="Times New Roman"/>
          <w:sz w:val="28"/>
          <w:szCs w:val="28"/>
        </w:rPr>
        <w:t xml:space="preserve"> </w:t>
      </w:r>
      <w:r w:rsidRPr="003C4E6E">
        <w:rPr>
          <w:rFonts w:ascii="Times New Roman" w:hAnsi="Times New Roman" w:cs="Times New Roman"/>
          <w:sz w:val="28"/>
          <w:szCs w:val="28"/>
        </w:rPr>
        <w:t>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237F58" w:rsidRDefault="00F774C4" w:rsidP="00F774C4">
      <w:pPr>
        <w:ind w:firstLine="720"/>
        <w:jc w:val="both"/>
        <w:rPr>
          <w:sz w:val="28"/>
          <w:szCs w:val="28"/>
        </w:rPr>
      </w:pPr>
      <w:bookmarkStart w:id="8" w:name="sub_2801"/>
      <w:r w:rsidRPr="00237F58">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F774C4" w:rsidRPr="00237F58" w:rsidRDefault="00F774C4" w:rsidP="00F774C4">
      <w:pPr>
        <w:pStyle w:val="aff"/>
        <w:shd w:val="clear" w:color="auto" w:fill="FFFFFF"/>
        <w:spacing w:before="0" w:beforeAutospacing="0" w:after="0" w:afterAutospacing="0"/>
        <w:ind w:firstLine="720"/>
        <w:jc w:val="both"/>
        <w:rPr>
          <w:color w:val="000000"/>
          <w:sz w:val="28"/>
          <w:szCs w:val="28"/>
        </w:rPr>
      </w:pPr>
      <w:bookmarkStart w:id="9" w:name="sub_2802"/>
      <w:bookmarkEnd w:id="8"/>
      <w:r w:rsidRPr="00237F58">
        <w:rPr>
          <w:sz w:val="28"/>
          <w:szCs w:val="28"/>
        </w:rPr>
        <w:t>2.</w:t>
      </w:r>
      <w:bookmarkEnd w:id="9"/>
      <w:r w:rsidRPr="00237F58">
        <w:rPr>
          <w:sz w:val="28"/>
          <w:szCs w:val="28"/>
        </w:rPr>
        <w:t xml:space="preserve"> </w:t>
      </w:r>
      <w:r w:rsidRPr="00237F58">
        <w:rPr>
          <w:color w:val="000000"/>
          <w:sz w:val="28"/>
          <w:szCs w:val="28"/>
        </w:rPr>
        <w:t xml:space="preserve">Публичные слушания проводятся по инициативе населения, Совета </w:t>
      </w:r>
      <w:r w:rsidRPr="00237F58">
        <w:rPr>
          <w:sz w:val="28"/>
          <w:szCs w:val="28"/>
        </w:rPr>
        <w:t>муниципального образования</w:t>
      </w:r>
      <w:r w:rsidRPr="00237F58">
        <w:rPr>
          <w:color w:val="000000"/>
          <w:sz w:val="28"/>
          <w:szCs w:val="28"/>
        </w:rPr>
        <w:t xml:space="preserve"> или главы муниципального образования.</w:t>
      </w:r>
    </w:p>
    <w:p w:rsidR="00F774C4" w:rsidRPr="00237F58" w:rsidRDefault="00F774C4" w:rsidP="00F774C4">
      <w:pPr>
        <w:ind w:firstLine="720"/>
        <w:jc w:val="both"/>
        <w:rPr>
          <w:sz w:val="28"/>
          <w:szCs w:val="28"/>
        </w:rPr>
      </w:pPr>
      <w:r w:rsidRPr="00237F58">
        <w:rPr>
          <w:color w:val="000000"/>
          <w:sz w:val="28"/>
          <w:szCs w:val="28"/>
        </w:rPr>
        <w:t xml:space="preserve">Публичные слушания, проводимые по инициативе населения или Совета </w:t>
      </w:r>
      <w:r w:rsidRPr="00237F58">
        <w:rPr>
          <w:sz w:val="28"/>
          <w:szCs w:val="28"/>
        </w:rPr>
        <w:t xml:space="preserve">муниципального образования, </w:t>
      </w:r>
      <w:r w:rsidRPr="00237F58">
        <w:rPr>
          <w:color w:val="000000"/>
          <w:sz w:val="28"/>
          <w:szCs w:val="28"/>
        </w:rPr>
        <w:t xml:space="preserve">назначаются Советом </w:t>
      </w:r>
      <w:r w:rsidRPr="00237F58">
        <w:rPr>
          <w:sz w:val="28"/>
          <w:szCs w:val="28"/>
        </w:rPr>
        <w:t>муниципального образования</w:t>
      </w:r>
      <w:r w:rsidRPr="00237F58">
        <w:rPr>
          <w:color w:val="000000"/>
          <w:sz w:val="28"/>
          <w:szCs w:val="28"/>
        </w:rPr>
        <w:t>, а по инициативе главы муниципального образования – главой муниципального образования.</w:t>
      </w:r>
    </w:p>
    <w:p w:rsidR="00F774C4" w:rsidRPr="00237F58" w:rsidRDefault="00F774C4" w:rsidP="00F774C4">
      <w:pPr>
        <w:ind w:firstLine="720"/>
        <w:jc w:val="both"/>
        <w:rPr>
          <w:sz w:val="28"/>
          <w:szCs w:val="28"/>
        </w:rPr>
      </w:pPr>
      <w:bookmarkStart w:id="10" w:name="sub_2803"/>
      <w:r w:rsidRPr="00237F58">
        <w:rPr>
          <w:sz w:val="28"/>
          <w:szCs w:val="28"/>
        </w:rPr>
        <w:t>3. На публичные слушания должны выноситься:</w:t>
      </w:r>
      <w:bookmarkEnd w:id="10"/>
    </w:p>
    <w:p w:rsidR="00F774C4" w:rsidRPr="00237F58" w:rsidRDefault="00F774C4" w:rsidP="00F774C4">
      <w:pPr>
        <w:ind w:firstLine="720"/>
        <w:jc w:val="both"/>
        <w:rPr>
          <w:sz w:val="28"/>
          <w:szCs w:val="28"/>
        </w:rPr>
      </w:pPr>
      <w:proofErr w:type="gramStart"/>
      <w:r w:rsidRPr="00237F58">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w:t>
      </w:r>
      <w:r w:rsidR="00981CB6" w:rsidRPr="00237F58">
        <w:rPr>
          <w:sz w:val="28"/>
          <w:szCs w:val="28"/>
        </w:rPr>
        <w:t>сти в целях приведения данного У</w:t>
      </w:r>
      <w:r w:rsidRPr="00237F58">
        <w:rPr>
          <w:sz w:val="28"/>
          <w:szCs w:val="28"/>
        </w:rPr>
        <w:t>става в соответствие с этими нормативными правовыми актами;</w:t>
      </w:r>
      <w:proofErr w:type="gramEnd"/>
    </w:p>
    <w:p w:rsidR="00F774C4" w:rsidRPr="00237F58" w:rsidRDefault="00F774C4" w:rsidP="00F774C4">
      <w:pPr>
        <w:ind w:firstLine="720"/>
        <w:jc w:val="both"/>
        <w:rPr>
          <w:sz w:val="28"/>
          <w:szCs w:val="28"/>
        </w:rPr>
      </w:pPr>
      <w:bookmarkStart w:id="11" w:name="sub_280302"/>
      <w:r w:rsidRPr="00237F58">
        <w:rPr>
          <w:sz w:val="28"/>
          <w:szCs w:val="28"/>
        </w:rPr>
        <w:t>2) проект местного бюджета и отчет о его исполнении;</w:t>
      </w:r>
      <w:bookmarkEnd w:id="11"/>
    </w:p>
    <w:p w:rsidR="00F774C4" w:rsidRPr="00237F58" w:rsidRDefault="00F774C4" w:rsidP="00F774C4">
      <w:pPr>
        <w:ind w:firstLine="720"/>
        <w:jc w:val="both"/>
        <w:rPr>
          <w:color w:val="000000"/>
          <w:sz w:val="28"/>
          <w:szCs w:val="28"/>
          <w:shd w:val="clear" w:color="auto" w:fill="D8EDE8"/>
        </w:rPr>
      </w:pPr>
      <w:bookmarkStart w:id="12" w:name="sub_280304"/>
      <w:r w:rsidRPr="00237F58">
        <w:rPr>
          <w:sz w:val="28"/>
          <w:szCs w:val="28"/>
        </w:rPr>
        <w:t>3) прое</w:t>
      </w:r>
      <w:proofErr w:type="gramStart"/>
      <w:r w:rsidRPr="00237F58">
        <w:rPr>
          <w:sz w:val="28"/>
          <w:szCs w:val="28"/>
        </w:rPr>
        <w:t>кт стр</w:t>
      </w:r>
      <w:proofErr w:type="gramEnd"/>
      <w:r w:rsidRPr="00237F58">
        <w:rPr>
          <w:sz w:val="28"/>
          <w:szCs w:val="28"/>
        </w:rPr>
        <w:t>атегии социально-экономического развития муниципального образования;</w:t>
      </w:r>
    </w:p>
    <w:p w:rsidR="00DC5530" w:rsidRDefault="00F774C4" w:rsidP="0026671E">
      <w:pPr>
        <w:ind w:firstLine="720"/>
        <w:jc w:val="both"/>
        <w:rPr>
          <w:color w:val="000000"/>
          <w:sz w:val="28"/>
          <w:szCs w:val="28"/>
        </w:rPr>
      </w:pPr>
      <w:r w:rsidRPr="00237F58">
        <w:rPr>
          <w:sz w:val="28"/>
          <w:szCs w:val="28"/>
        </w:rPr>
        <w:t>4</w:t>
      </w:r>
      <w:r w:rsidRPr="00237F58">
        <w:rPr>
          <w:color w:val="000000"/>
          <w:sz w:val="28"/>
          <w:szCs w:val="28"/>
        </w:rPr>
        <w:t>) вопросы о преобразовании муниципального образ</w:t>
      </w:r>
      <w:r w:rsidR="00DC5530">
        <w:rPr>
          <w:color w:val="000000"/>
          <w:sz w:val="28"/>
          <w:szCs w:val="28"/>
        </w:rPr>
        <w:t>ования, за исключением случаев,</w:t>
      </w:r>
    </w:p>
    <w:p w:rsidR="00DC5530" w:rsidRDefault="00DC5530" w:rsidP="0026671E">
      <w:pPr>
        <w:ind w:firstLine="720"/>
        <w:jc w:val="both"/>
        <w:rPr>
          <w:color w:val="000000"/>
          <w:sz w:val="28"/>
          <w:szCs w:val="28"/>
        </w:rPr>
      </w:pPr>
    </w:p>
    <w:p w:rsidR="00DC5530" w:rsidRDefault="00DC5530" w:rsidP="0026671E">
      <w:pPr>
        <w:ind w:firstLine="720"/>
        <w:jc w:val="both"/>
        <w:rPr>
          <w:color w:val="000000"/>
          <w:sz w:val="28"/>
          <w:szCs w:val="28"/>
        </w:rPr>
      </w:pPr>
    </w:p>
    <w:p w:rsidR="00F774C4" w:rsidRPr="00237F58" w:rsidRDefault="00F774C4" w:rsidP="00DC5530">
      <w:pPr>
        <w:jc w:val="both"/>
        <w:rPr>
          <w:color w:val="000000"/>
          <w:sz w:val="28"/>
          <w:szCs w:val="28"/>
        </w:rPr>
      </w:pPr>
      <w:r w:rsidRPr="00237F58">
        <w:rPr>
          <w:color w:val="000000"/>
          <w:sz w:val="28"/>
          <w:szCs w:val="28"/>
        </w:rPr>
        <w:lastRenderedPageBreak/>
        <w:t>если в соответствии со статьей 13 Федерального закона от 06.10.2003</w:t>
      </w:r>
      <w:r w:rsidR="00B76D9F" w:rsidRPr="00237F58">
        <w:rPr>
          <w:color w:val="000000"/>
          <w:sz w:val="28"/>
          <w:szCs w:val="28"/>
        </w:rPr>
        <w:t>г.</w:t>
      </w:r>
      <w:r w:rsidRPr="00237F58">
        <w:rPr>
          <w:color w:val="000000"/>
          <w:sz w:val="28"/>
          <w:szCs w:val="28"/>
        </w:rPr>
        <w:t xml:space="preserve"> №</w:t>
      </w:r>
      <w:r w:rsidR="0065139A" w:rsidRPr="00237F58">
        <w:rPr>
          <w:color w:val="000000"/>
          <w:sz w:val="28"/>
          <w:szCs w:val="28"/>
        </w:rPr>
        <w:t xml:space="preserve"> </w:t>
      </w:r>
      <w:r w:rsidRPr="00237F58">
        <w:rPr>
          <w:color w:val="000000"/>
          <w:sz w:val="28"/>
          <w:szCs w:val="28"/>
        </w:rPr>
        <w:t>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F774C4" w:rsidRPr="00E82050" w:rsidRDefault="00F774C4" w:rsidP="00E82050">
      <w:pPr>
        <w:tabs>
          <w:tab w:val="left" w:leader="underscore" w:pos="959"/>
        </w:tabs>
        <w:spacing w:line="295" w:lineRule="atLeast"/>
        <w:ind w:firstLine="709"/>
        <w:jc w:val="both"/>
        <w:rPr>
          <w:rFonts w:eastAsia="Arial Unicode MS"/>
          <w:color w:val="000000"/>
          <w:sz w:val="28"/>
          <w:szCs w:val="28"/>
        </w:rPr>
      </w:pPr>
      <w:r w:rsidRPr="003F7BE9">
        <w:rPr>
          <w:sz w:val="28"/>
          <w:szCs w:val="28"/>
        </w:rPr>
        <w:t xml:space="preserve">4. </w:t>
      </w:r>
      <w:proofErr w:type="gramStart"/>
      <w:r w:rsidR="00E82050" w:rsidRPr="00ED6404">
        <w:rPr>
          <w:rFonts w:eastAsia="Arial Unicode MS"/>
          <w:color w:val="000000"/>
          <w:sz w:val="28"/>
          <w:szCs w:val="28"/>
        </w:rPr>
        <w:t>Порядок организации и проведения публичных слушаний определяется</w:t>
      </w:r>
      <w:r w:rsidR="00E82050">
        <w:rPr>
          <w:rFonts w:eastAsia="Arial Unicode MS"/>
          <w:color w:val="000000"/>
          <w:sz w:val="28"/>
          <w:szCs w:val="28"/>
        </w:rPr>
        <w:t xml:space="preserve"> </w:t>
      </w:r>
      <w:r w:rsidR="00E82050" w:rsidRPr="00ED6404">
        <w:rPr>
          <w:rFonts w:eastAsia="Arial Unicode MS"/>
          <w:color w:val="000000"/>
          <w:sz w:val="28"/>
          <w:szCs w:val="28"/>
        </w:rPr>
        <w:t>нормативными правовыми актами представительного ор</w:t>
      </w:r>
      <w:r w:rsidR="00460739">
        <w:rPr>
          <w:rFonts w:eastAsia="Arial Unicode MS"/>
          <w:color w:val="000000"/>
          <w:sz w:val="28"/>
          <w:szCs w:val="28"/>
        </w:rPr>
        <w:t xml:space="preserve">гана </w:t>
      </w:r>
      <w:r w:rsidR="00E82050">
        <w:rPr>
          <w:rFonts w:eastAsia="Arial Unicode MS"/>
          <w:color w:val="000000"/>
          <w:sz w:val="28"/>
          <w:szCs w:val="28"/>
        </w:rPr>
        <w:t>Большедмитриевского</w:t>
      </w:r>
      <w:r w:rsidR="00E82050">
        <w:rPr>
          <w:rFonts w:eastAsia="Arial Unicode MS"/>
          <w:b/>
          <w:bCs/>
          <w:color w:val="000000"/>
          <w:sz w:val="28"/>
          <w:szCs w:val="28"/>
        </w:rPr>
        <w:t xml:space="preserve"> </w:t>
      </w:r>
      <w:r w:rsidR="00E82050" w:rsidRPr="00847A17">
        <w:rPr>
          <w:rFonts w:eastAsia="Arial Unicode MS"/>
          <w:bCs/>
          <w:color w:val="000000"/>
          <w:sz w:val="28"/>
          <w:szCs w:val="28"/>
        </w:rPr>
        <w:t>муниципального образования</w:t>
      </w:r>
      <w:r w:rsidR="00E82050">
        <w:rPr>
          <w:rFonts w:eastAsia="Arial Unicode MS"/>
          <w:bCs/>
          <w:color w:val="000000"/>
          <w:sz w:val="28"/>
          <w:szCs w:val="28"/>
        </w:rPr>
        <w:t xml:space="preserve"> и</w:t>
      </w:r>
      <w:r w:rsidR="00E82050" w:rsidRPr="00847A17">
        <w:rPr>
          <w:rFonts w:eastAsia="Arial Unicode MS"/>
          <w:bCs/>
          <w:color w:val="000000"/>
          <w:sz w:val="28"/>
          <w:szCs w:val="28"/>
        </w:rPr>
        <w:t xml:space="preserve"> </w:t>
      </w:r>
      <w:r w:rsidR="00E82050" w:rsidRPr="00ED6404">
        <w:rPr>
          <w:rFonts w:eastAsia="Arial Unicode MS"/>
          <w:color w:val="000000"/>
          <w:sz w:val="28"/>
          <w:szCs w:val="28"/>
        </w:rPr>
        <w:t xml:space="preserve">должен предусматривать заблаговременное оповещение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 xml:space="preserve">муниципального образования </w:t>
      </w:r>
      <w:r w:rsidR="00E82050">
        <w:rPr>
          <w:rFonts w:eastAsia="Arial Unicode MS"/>
          <w:color w:val="000000"/>
          <w:sz w:val="28"/>
          <w:szCs w:val="28"/>
        </w:rPr>
        <w:t>о</w:t>
      </w:r>
      <w:r w:rsidR="00E82050" w:rsidRPr="00ED6404">
        <w:rPr>
          <w:rFonts w:eastAsia="Arial Unicode MS"/>
          <w:b/>
          <w:bCs/>
          <w:color w:val="000000"/>
          <w:sz w:val="28"/>
          <w:szCs w:val="28"/>
        </w:rPr>
        <w:t xml:space="preserve"> </w:t>
      </w:r>
      <w:r w:rsidR="00E82050" w:rsidRPr="00ED6404">
        <w:rPr>
          <w:rFonts w:eastAsia="Arial Unicode MS"/>
          <w:color w:val="000000"/>
          <w:sz w:val="28"/>
          <w:szCs w:val="28"/>
        </w:rPr>
        <w:t>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E82050" w:rsidRPr="00ED6404">
        <w:rPr>
          <w:rFonts w:eastAsia="Arial Unicode MS"/>
          <w:color w:val="000000"/>
          <w:sz w:val="28"/>
          <w:szCs w:val="28"/>
        </w:rPr>
        <w:t xml:space="preserve"> </w:t>
      </w:r>
      <w:proofErr w:type="gramStart"/>
      <w:r w:rsidR="00E82050" w:rsidRPr="00ED6404">
        <w:rPr>
          <w:rFonts w:eastAsia="Arial Unicode MS"/>
          <w:color w:val="000000"/>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w:t>
      </w:r>
      <w:r w:rsidR="00E82050">
        <w:rPr>
          <w:rFonts w:eastAsia="Arial Unicode MS"/>
          <w:color w:val="000000"/>
          <w:sz w:val="28"/>
          <w:szCs w:val="28"/>
        </w:rPr>
        <w:t xml:space="preserve">щей статье - официальный сайт), </w:t>
      </w:r>
      <w:r w:rsidR="00E82050" w:rsidRPr="00ED6404">
        <w:rPr>
          <w:rFonts w:eastAsia="Arial Unicode MS"/>
          <w:color w:val="000000"/>
          <w:sz w:val="28"/>
          <w:szCs w:val="28"/>
        </w:rPr>
        <w:t xml:space="preserve">возможность представления жителями </w:t>
      </w:r>
      <w:r w:rsidR="00E82050">
        <w:rPr>
          <w:rFonts w:eastAsia="Arial Unicode MS"/>
          <w:color w:val="000000"/>
          <w:sz w:val="28"/>
          <w:szCs w:val="28"/>
        </w:rPr>
        <w:t>Большедмитриевского</w:t>
      </w:r>
      <w:r w:rsidR="00E82050" w:rsidRPr="00ED6404">
        <w:rPr>
          <w:rFonts w:eastAsia="Arial Unicode MS"/>
          <w:b/>
          <w:bCs/>
          <w:color w:val="000000"/>
          <w:sz w:val="28"/>
          <w:szCs w:val="28"/>
        </w:rPr>
        <w:t xml:space="preserve"> </w:t>
      </w:r>
      <w:r w:rsidR="00E82050" w:rsidRPr="00B37B92">
        <w:rPr>
          <w:rFonts w:eastAsia="Arial Unicode MS"/>
          <w:bCs/>
          <w:color w:val="000000"/>
          <w:sz w:val="28"/>
          <w:szCs w:val="28"/>
        </w:rPr>
        <w:t>муниципального образования</w:t>
      </w:r>
      <w:r w:rsidR="00E82050" w:rsidRPr="00ED6404">
        <w:rPr>
          <w:rFonts w:eastAsia="Arial Unicode MS"/>
          <w:b/>
          <w:bCs/>
          <w:color w:val="000000"/>
          <w:sz w:val="28"/>
          <w:szCs w:val="28"/>
        </w:rPr>
        <w:t xml:space="preserve"> </w:t>
      </w:r>
      <w:r w:rsidR="00E82050" w:rsidRPr="001A0317">
        <w:rPr>
          <w:rFonts w:eastAsia="Arial Unicode MS"/>
          <w:bCs/>
          <w:color w:val="000000"/>
          <w:sz w:val="28"/>
          <w:szCs w:val="28"/>
        </w:rPr>
        <w:t xml:space="preserve">своих </w:t>
      </w:r>
      <w:r w:rsidR="00E82050" w:rsidRPr="00ED6404">
        <w:rPr>
          <w:rFonts w:eastAsia="Arial Unicode MS"/>
          <w:color w:val="000000"/>
          <w:sz w:val="28"/>
          <w:szCs w:val="28"/>
        </w:rPr>
        <w:t>замечаний и предложений по</w:t>
      </w:r>
      <w:proofErr w:type="gramEnd"/>
      <w:r w:rsidR="00E82050" w:rsidRPr="00ED6404">
        <w:rPr>
          <w:rFonts w:eastAsia="Arial Unicode MS"/>
          <w:color w:val="000000"/>
          <w:sz w:val="28"/>
          <w:szCs w:val="28"/>
        </w:rPr>
        <w:t xml:space="preserve"> </w:t>
      </w:r>
      <w:proofErr w:type="gramStart"/>
      <w:r w:rsidR="00E82050" w:rsidRPr="00ED6404">
        <w:rPr>
          <w:rFonts w:eastAsia="Arial Unicode MS"/>
          <w:color w:val="000000"/>
          <w:sz w:val="28"/>
          <w:szCs w:val="28"/>
        </w:rPr>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муниципального образования</w:t>
      </w:r>
      <w:r w:rsidR="00E82050" w:rsidRPr="00ED6404">
        <w:rPr>
          <w:rFonts w:eastAsia="Arial Unicode MS"/>
          <w:b/>
          <w:bCs/>
          <w:color w:val="000000"/>
          <w:sz w:val="28"/>
          <w:szCs w:val="28"/>
        </w:rPr>
        <w:t xml:space="preserve">, </w:t>
      </w:r>
      <w:r w:rsidR="00E82050" w:rsidRPr="00ED6404">
        <w:rPr>
          <w:rFonts w:eastAsia="Arial Unicode MS"/>
          <w:color w:val="000000"/>
          <w:sz w:val="28"/>
          <w:szCs w:val="28"/>
        </w:rPr>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3F7BE9">
        <w:rPr>
          <w:sz w:val="28"/>
          <w:szCs w:val="28"/>
        </w:rPr>
        <w:t>.</w:t>
      </w:r>
      <w:proofErr w:type="gramEnd"/>
    </w:p>
    <w:p w:rsidR="00981CB6" w:rsidRPr="003F7BE9" w:rsidRDefault="00981CB6" w:rsidP="00981CB6">
      <w:pPr>
        <w:ind w:firstLine="720"/>
        <w:jc w:val="both"/>
        <w:rPr>
          <w:sz w:val="28"/>
          <w:szCs w:val="28"/>
        </w:rPr>
      </w:pPr>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 xml:space="preserve">осуществления территориального общественного самоуправления </w:t>
      </w:r>
      <w:proofErr w:type="gramStart"/>
      <w:r w:rsidRPr="0007669F">
        <w:rPr>
          <w:sz w:val="28"/>
          <w:szCs w:val="28"/>
        </w:rPr>
        <w:t>на части территории</w:t>
      </w:r>
      <w:proofErr w:type="gramEnd"/>
      <w:r w:rsidRPr="0007669F">
        <w:rPr>
          <w:sz w:val="28"/>
          <w:szCs w:val="28"/>
        </w:rPr>
        <w:t xml:space="preserve">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lastRenderedPageBreak/>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1E4D8F">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w:t>
      </w:r>
      <w:r w:rsidR="0065139A">
        <w:rPr>
          <w:sz w:val="28"/>
          <w:szCs w:val="28"/>
        </w:rPr>
        <w:t>авы муниципального образования,</w:t>
      </w:r>
      <w:r w:rsidR="001E4D8F">
        <w:rPr>
          <w:sz w:val="28"/>
          <w:szCs w:val="28"/>
        </w:rPr>
        <w:t xml:space="preserve"> </w:t>
      </w:r>
      <w:r w:rsidRPr="003F7BE9">
        <w:rPr>
          <w:sz w:val="28"/>
          <w:szCs w:val="28"/>
        </w:rPr>
        <w:t>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13"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13"/>
    <w:p w:rsidR="00F774C4" w:rsidRPr="003F7BE9" w:rsidRDefault="00F774C4" w:rsidP="007E77AA">
      <w:pPr>
        <w:ind w:firstLine="720"/>
        <w:jc w:val="both"/>
        <w:rPr>
          <w:sz w:val="28"/>
          <w:szCs w:val="28"/>
        </w:rPr>
      </w:pPr>
      <w:r w:rsidRPr="003F7BE9">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w:t>
      </w:r>
      <w:r w:rsidR="004D1ED5">
        <w:rPr>
          <w:sz w:val="28"/>
          <w:szCs w:val="28"/>
        </w:rPr>
        <w:t>,</w:t>
      </w:r>
      <w:r w:rsidRPr="003F7BE9">
        <w:rPr>
          <w:sz w:val="28"/>
          <w:szCs w:val="28"/>
        </w:rPr>
        <w:t xml:space="preserve"> на которой предлагается провести собрание граждан. </w:t>
      </w:r>
      <w:proofErr w:type="gramStart"/>
      <w:r w:rsidRPr="003F7BE9">
        <w:rPr>
          <w:sz w:val="28"/>
          <w:szCs w:val="28"/>
        </w:rPr>
        <w:t xml:space="preserve">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r w:rsidR="007E77AA">
        <w:rPr>
          <w:sz w:val="28"/>
          <w:szCs w:val="28"/>
        </w:rPr>
        <w:t xml:space="preserve"> </w:t>
      </w:r>
      <w:r w:rsidRPr="003F7BE9">
        <w:rPr>
          <w:sz w:val="28"/>
          <w:szCs w:val="28"/>
        </w:rPr>
        <w:t>а также адреса места жительства, указанного в паспорте или документе, заменяющем паспорт гражданина.</w:t>
      </w:r>
      <w:proofErr w:type="gramEnd"/>
    </w:p>
    <w:p w:rsidR="00F774C4" w:rsidRPr="003F7BE9" w:rsidRDefault="00F774C4" w:rsidP="00501095">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w:t>
      </w:r>
      <w:r w:rsidR="007E77AA">
        <w:rPr>
          <w:sz w:val="28"/>
          <w:szCs w:val="28"/>
        </w:rPr>
        <w:t>ь принято в случаях,</w:t>
      </w:r>
      <w:r w:rsidR="00501095">
        <w:rPr>
          <w:sz w:val="28"/>
          <w:szCs w:val="28"/>
        </w:rPr>
        <w:t xml:space="preserve"> </w:t>
      </w:r>
      <w:r w:rsidRPr="003F7BE9">
        <w:rPr>
          <w:sz w:val="28"/>
          <w:szCs w:val="28"/>
        </w:rPr>
        <w:t xml:space="preserve">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3" w:anchor="sub_1201" w:history="1">
        <w:r w:rsidRPr="00F6384E">
          <w:rPr>
            <w:rStyle w:val="af9"/>
            <w:color w:val="000000"/>
            <w:sz w:val="28"/>
            <w:szCs w:val="28"/>
            <w:u w:val="none"/>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14" w:name="sub_1205"/>
      <w:r w:rsidRPr="003F7BE9">
        <w:rPr>
          <w:sz w:val="28"/>
          <w:szCs w:val="28"/>
        </w:rPr>
        <w:t xml:space="preserve">7. </w:t>
      </w:r>
      <w:proofErr w:type="gramStart"/>
      <w:r w:rsidRPr="003F7BE9">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BE9">
        <w:rPr>
          <w:sz w:val="28"/>
          <w:szCs w:val="28"/>
        </w:rPr>
        <w:t xml:space="preserve"> либо информацию о своей деятельности.</w:t>
      </w:r>
    </w:p>
    <w:bookmarkEnd w:id="14"/>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lastRenderedPageBreak/>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74C4" w:rsidRDefault="00F774C4" w:rsidP="00F774C4">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w:t>
      </w:r>
      <w:r w:rsidR="007E77AA">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 xml:space="preserve">по инициативе </w:t>
      </w:r>
      <w:proofErr w:type="gramStart"/>
      <w:r w:rsidRPr="00006FE3">
        <w:rPr>
          <w:sz w:val="28"/>
          <w:szCs w:val="28"/>
        </w:rPr>
        <w:t>группы жителей соответствующей части территории населенного пункта</w:t>
      </w:r>
      <w:proofErr w:type="gramEnd"/>
      <w:r w:rsidRPr="00006FE3">
        <w:rPr>
          <w:sz w:val="28"/>
          <w:szCs w:val="28"/>
        </w:rPr>
        <w:t xml:space="preserve">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237F58" w:rsidRDefault="00F774C4" w:rsidP="00F774C4">
      <w:pPr>
        <w:ind w:firstLine="720"/>
        <w:jc w:val="both"/>
        <w:rPr>
          <w:sz w:val="28"/>
          <w:szCs w:val="28"/>
        </w:rPr>
      </w:pPr>
      <w:r w:rsidRPr="003F7BE9">
        <w:rPr>
          <w:sz w:val="28"/>
          <w:szCs w:val="28"/>
        </w:rPr>
        <w:t>– фамилия, имя, отчество, дата рождения; серия и номер паспорта или заменяющего ег</w:t>
      </w:r>
      <w:r w:rsidR="00237F58">
        <w:rPr>
          <w:sz w:val="28"/>
          <w:szCs w:val="28"/>
        </w:rPr>
        <w:t>о документа каждого гражданина,</w:t>
      </w:r>
    </w:p>
    <w:p w:rsidR="00F774C4" w:rsidRPr="003F7BE9" w:rsidRDefault="00F774C4" w:rsidP="00237F58">
      <w:pPr>
        <w:jc w:val="both"/>
        <w:rPr>
          <w:sz w:val="28"/>
          <w:szCs w:val="28"/>
        </w:rPr>
      </w:pPr>
      <w:r w:rsidRPr="003F7BE9">
        <w:rPr>
          <w:sz w:val="28"/>
          <w:szCs w:val="28"/>
        </w:rPr>
        <w:lastRenderedPageBreak/>
        <w:t>поддерживающего инициативу о созыве схода граждан, адрес места жительства; его подпись и дата.</w:t>
      </w:r>
    </w:p>
    <w:p w:rsidR="00E01402" w:rsidRDefault="00F774C4" w:rsidP="00F774C4">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p>
    <w:p w:rsidR="00F774C4" w:rsidRPr="00006FE3" w:rsidRDefault="00F774C4" w:rsidP="00E01402">
      <w:pPr>
        <w:jc w:val="both"/>
        <w:rPr>
          <w:sz w:val="28"/>
          <w:szCs w:val="28"/>
        </w:rPr>
      </w:pP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7E77AA"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7E77AA">
        <w:rPr>
          <w:rFonts w:ascii="Times New Roman" w:hAnsi="Times New Roman" w:cs="Times New Roman"/>
          <w:sz w:val="28"/>
          <w:szCs w:val="28"/>
        </w:rPr>
        <w:t xml:space="preserve"> его территории) или поселения.</w:t>
      </w:r>
    </w:p>
    <w:p w:rsidR="00F774C4" w:rsidRPr="003C4E6E" w:rsidRDefault="00501095" w:rsidP="00087C03">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F774C4" w:rsidRPr="003C4E6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w:t>
      </w:r>
      <w:r>
        <w:rPr>
          <w:rFonts w:ascii="Times New Roman" w:hAnsi="Times New Roman" w:cs="Times New Roman"/>
          <w:sz w:val="28"/>
          <w:szCs w:val="28"/>
        </w:rPr>
        <w:t>лей данного населенного пункта,</w:t>
      </w:r>
      <w:r w:rsidR="00087C03">
        <w:rPr>
          <w:rFonts w:ascii="Times New Roman" w:hAnsi="Times New Roman" w:cs="Times New Roman"/>
          <w:sz w:val="28"/>
          <w:szCs w:val="28"/>
        </w:rPr>
        <w:t xml:space="preserve"> </w:t>
      </w:r>
      <w:r w:rsidR="00F774C4" w:rsidRPr="003C4E6E">
        <w:rPr>
          <w:rFonts w:ascii="Times New Roman" w:hAnsi="Times New Roman" w:cs="Times New Roman"/>
          <w:sz w:val="28"/>
          <w:szCs w:val="28"/>
        </w:rPr>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10. Решения, принятые на сходе граждан, подлежат официальному обнародованию.</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Pr="003F7BE9"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74C4" w:rsidRPr="003F7BE9" w:rsidRDefault="00F774C4" w:rsidP="00F774C4">
      <w:pPr>
        <w:ind w:firstLine="720"/>
        <w:jc w:val="both"/>
        <w:rPr>
          <w:sz w:val="28"/>
          <w:szCs w:val="28"/>
        </w:rPr>
      </w:pPr>
      <w:r w:rsidRPr="003F7BE9">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E01402">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center"/>
        <w:rPr>
          <w:b/>
          <w:bCs/>
          <w:sz w:val="28"/>
          <w:szCs w:val="28"/>
        </w:rPr>
      </w:pPr>
      <w:r w:rsidRPr="003F7BE9">
        <w:rPr>
          <w:b/>
          <w:bCs/>
          <w:sz w:val="28"/>
          <w:szCs w:val="28"/>
        </w:rPr>
        <w:t>Статья 16. Опрос граждан</w:t>
      </w:r>
    </w:p>
    <w:p w:rsidR="00E01402" w:rsidRPr="00A90AFE" w:rsidRDefault="00E01402" w:rsidP="00F774C4">
      <w:pPr>
        <w:ind w:firstLine="720"/>
        <w:jc w:val="center"/>
        <w:rPr>
          <w:sz w:val="28"/>
          <w:szCs w:val="28"/>
        </w:rPr>
      </w:pP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w:t>
      </w:r>
      <w:proofErr w:type="gramStart"/>
      <w:r w:rsidRPr="003F7BE9">
        <w:rPr>
          <w:sz w:val="28"/>
          <w:szCs w:val="28"/>
        </w:rPr>
        <w:t>на части территории</w:t>
      </w:r>
      <w:proofErr w:type="gramEnd"/>
      <w:r w:rsidRPr="003F7BE9">
        <w:rPr>
          <w:sz w:val="28"/>
          <w:szCs w:val="28"/>
        </w:rPr>
        <w:t xml:space="preserve">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7E77AA" w:rsidRDefault="00F774C4" w:rsidP="00F774C4">
      <w:pPr>
        <w:ind w:firstLine="720"/>
        <w:jc w:val="both"/>
        <w:rPr>
          <w:sz w:val="28"/>
          <w:szCs w:val="28"/>
        </w:rPr>
      </w:pPr>
      <w:r w:rsidRPr="003F7BE9">
        <w:rPr>
          <w:sz w:val="28"/>
          <w:szCs w:val="28"/>
        </w:rPr>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w:t>
      </w:r>
      <w:r w:rsidR="007E77AA">
        <w:rPr>
          <w:sz w:val="28"/>
          <w:szCs w:val="28"/>
        </w:rPr>
        <w:t>ного образования или его части,</w:t>
      </w:r>
    </w:p>
    <w:p w:rsidR="00F774C4" w:rsidRPr="00686822" w:rsidRDefault="00F774C4" w:rsidP="007E77AA">
      <w:pPr>
        <w:jc w:val="both"/>
        <w:rPr>
          <w:sz w:val="28"/>
          <w:szCs w:val="28"/>
        </w:rPr>
      </w:pPr>
      <w:r w:rsidRPr="00686822">
        <w:rPr>
          <w:sz w:val="28"/>
          <w:szCs w:val="28"/>
        </w:rPr>
        <w:t xml:space="preserve">в </w:t>
      </w:r>
      <w:proofErr w:type="gramStart"/>
      <w:r w:rsidRPr="00686822">
        <w:rPr>
          <w:sz w:val="28"/>
          <w:szCs w:val="28"/>
        </w:rPr>
        <w:t>которых</w:t>
      </w:r>
      <w:proofErr w:type="gramEnd"/>
      <w:r w:rsidRPr="00686822">
        <w:rPr>
          <w:sz w:val="28"/>
          <w:szCs w:val="28"/>
        </w:rPr>
        <w:t xml:space="preserve">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E01402" w:rsidRDefault="00F774C4" w:rsidP="00F774C4">
      <w:pPr>
        <w:ind w:firstLine="720"/>
        <w:jc w:val="both"/>
        <w:rPr>
          <w:sz w:val="28"/>
          <w:szCs w:val="28"/>
        </w:rPr>
      </w:pPr>
      <w:r w:rsidRPr="003F7BE9">
        <w:rPr>
          <w:sz w:val="28"/>
          <w:szCs w:val="28"/>
        </w:rPr>
        <w:lastRenderedPageBreak/>
        <w:t xml:space="preserve">5. </w:t>
      </w:r>
      <w:r w:rsidRPr="00491783">
        <w:rPr>
          <w:sz w:val="28"/>
          <w:szCs w:val="28"/>
        </w:rPr>
        <w:t xml:space="preserve">Решение о назначении опроса граждан </w:t>
      </w:r>
      <w:r w:rsidRPr="007E77AA">
        <w:rPr>
          <w:sz w:val="28"/>
          <w:szCs w:val="28"/>
        </w:rPr>
        <w:t>принимается представительным органом муниципального образования</w:t>
      </w:r>
      <w:r w:rsidR="00B76D9F" w:rsidRPr="007E77AA">
        <w:rPr>
          <w:sz w:val="28"/>
          <w:szCs w:val="28"/>
        </w:rPr>
        <w:t xml:space="preserve"> и оформляется норм</w:t>
      </w:r>
      <w:r w:rsidR="00226F2C" w:rsidRPr="007E77AA">
        <w:rPr>
          <w:sz w:val="28"/>
          <w:szCs w:val="28"/>
        </w:rPr>
        <w:t>ативно правовым актом представительного органа Большедмитриевского муниципального образования в течени</w:t>
      </w:r>
      <w:proofErr w:type="gramStart"/>
      <w:r w:rsidR="00226F2C" w:rsidRPr="007E77AA">
        <w:rPr>
          <w:sz w:val="28"/>
          <w:szCs w:val="28"/>
        </w:rPr>
        <w:t>и</w:t>
      </w:r>
      <w:proofErr w:type="gramEnd"/>
      <w:r w:rsidR="00226F2C" w:rsidRPr="007E77AA">
        <w:rPr>
          <w:sz w:val="28"/>
          <w:szCs w:val="28"/>
        </w:rPr>
        <w:t xml:space="preserve"> месяца со дня поступления инициативы, указанной в части 3 настоящей статьи</w:t>
      </w:r>
      <w:r w:rsidRPr="007E77AA">
        <w:rPr>
          <w:sz w:val="28"/>
          <w:szCs w:val="28"/>
        </w:rPr>
        <w:t>.</w:t>
      </w:r>
    </w:p>
    <w:p w:rsidR="00F774C4" w:rsidRPr="00491783" w:rsidRDefault="00F774C4" w:rsidP="00E01402">
      <w:pPr>
        <w:jc w:val="both"/>
        <w:rPr>
          <w:sz w:val="28"/>
          <w:szCs w:val="28"/>
        </w:rPr>
      </w:pPr>
      <w:r w:rsidRPr="00491783">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территория проведения опроса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501095" w:rsidRPr="003C4E6E" w:rsidRDefault="00F774C4" w:rsidP="00E01402">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774C4" w:rsidRPr="005330CD" w:rsidRDefault="00F774C4" w:rsidP="00F774C4">
      <w:pPr>
        <w:spacing w:before="240" w:after="120"/>
        <w:ind w:firstLine="720"/>
        <w:jc w:val="center"/>
        <w:rPr>
          <w:b/>
          <w:sz w:val="28"/>
          <w:szCs w:val="28"/>
        </w:rPr>
      </w:pPr>
      <w:r w:rsidRPr="003F7BE9">
        <w:rPr>
          <w:b/>
          <w:sz w:val="28"/>
          <w:szCs w:val="28"/>
        </w:rPr>
        <w:t>Статья 17. Обращение граждан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w:t>
      </w:r>
      <w:r w:rsidR="007E77AA">
        <w:rPr>
          <w:rFonts w:ascii="Times New Roman" w:hAnsi="Times New Roman" w:cs="Times New Roman"/>
          <w:sz w:val="28"/>
          <w:szCs w:val="28"/>
        </w:rPr>
        <w:t>г.</w:t>
      </w:r>
      <w:r w:rsidRPr="003C4E6E">
        <w:rPr>
          <w:rFonts w:ascii="Times New Roman" w:hAnsi="Times New Roman" w:cs="Times New Roman"/>
          <w:sz w:val="28"/>
          <w:szCs w:val="28"/>
        </w:rPr>
        <w:t xml:space="preserve"> № 59-ФЗ «О порядке рассмотрения обращений граждан Российской Федерации».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4E6E" w:rsidRDefault="003C4E6E" w:rsidP="003C4E6E">
      <w:pPr>
        <w:pStyle w:val="a3"/>
        <w:ind w:firstLine="708"/>
        <w:jc w:val="both"/>
        <w:rPr>
          <w:rFonts w:ascii="Times New Roman" w:hAnsi="Times New Roman" w:cs="Times New Roman"/>
          <w:sz w:val="28"/>
          <w:szCs w:val="28"/>
        </w:rPr>
      </w:pPr>
    </w:p>
    <w:p w:rsidR="00087C03" w:rsidRDefault="00087C03" w:rsidP="003C4E6E">
      <w:pPr>
        <w:pStyle w:val="a3"/>
        <w:ind w:firstLine="708"/>
        <w:jc w:val="both"/>
        <w:rPr>
          <w:rFonts w:ascii="Times New Roman" w:hAnsi="Times New Roman" w:cs="Times New Roman"/>
          <w:sz w:val="28"/>
          <w:szCs w:val="28"/>
        </w:rPr>
      </w:pPr>
    </w:p>
    <w:p w:rsidR="00087C03" w:rsidRDefault="00087C03" w:rsidP="003C4E6E">
      <w:pPr>
        <w:pStyle w:val="a3"/>
        <w:ind w:firstLine="708"/>
        <w:jc w:val="both"/>
        <w:rPr>
          <w:rFonts w:ascii="Times New Roman" w:hAnsi="Times New Roman" w:cs="Times New Roman"/>
          <w:sz w:val="28"/>
          <w:szCs w:val="28"/>
        </w:rPr>
      </w:pPr>
    </w:p>
    <w:p w:rsidR="00087C03" w:rsidRDefault="00087C03" w:rsidP="003C4E6E">
      <w:pPr>
        <w:pStyle w:val="a3"/>
        <w:ind w:firstLine="708"/>
        <w:jc w:val="both"/>
        <w:rPr>
          <w:rFonts w:ascii="Times New Roman" w:hAnsi="Times New Roman" w:cs="Times New Roman"/>
          <w:sz w:val="28"/>
          <w:szCs w:val="28"/>
        </w:rPr>
      </w:pPr>
    </w:p>
    <w:p w:rsidR="00087C03" w:rsidRPr="003C4E6E" w:rsidRDefault="00087C03" w:rsidP="003C4E6E">
      <w:pPr>
        <w:pStyle w:val="a3"/>
        <w:ind w:firstLine="708"/>
        <w:jc w:val="both"/>
        <w:rPr>
          <w:rFonts w:ascii="Times New Roman" w:hAnsi="Times New Roman" w:cs="Times New Roman"/>
          <w:sz w:val="28"/>
          <w:szCs w:val="28"/>
        </w:rPr>
      </w:pPr>
    </w:p>
    <w:p w:rsidR="00F774C4" w:rsidRPr="003F7BE9" w:rsidRDefault="00F774C4" w:rsidP="00F774C4">
      <w:pPr>
        <w:spacing w:after="240"/>
        <w:ind w:firstLine="720"/>
        <w:jc w:val="center"/>
        <w:rPr>
          <w:b/>
          <w:bCs/>
          <w:sz w:val="28"/>
          <w:szCs w:val="28"/>
        </w:rPr>
      </w:pPr>
      <w:r w:rsidRPr="003F7BE9">
        <w:rPr>
          <w:b/>
          <w:bCs/>
          <w:sz w:val="28"/>
          <w:szCs w:val="28"/>
        </w:rPr>
        <w:lastRenderedPageBreak/>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F774C4">
      <w:pPr>
        <w:ind w:firstLine="720"/>
        <w:jc w:val="both"/>
        <w:rPr>
          <w:rStyle w:val="a4"/>
          <w:sz w:val="28"/>
          <w:szCs w:val="28"/>
        </w:rPr>
      </w:pPr>
      <w:r w:rsidRPr="003F7BE9">
        <w:rPr>
          <w:sz w:val="28"/>
          <w:szCs w:val="28"/>
        </w:rPr>
        <w:t xml:space="preserve">– </w:t>
      </w:r>
      <w:r w:rsidRPr="003C4E6E">
        <w:rPr>
          <w:rStyle w:val="a4"/>
          <w:sz w:val="28"/>
          <w:szCs w:val="28"/>
        </w:rPr>
        <w:t xml:space="preserve">глава </w:t>
      </w:r>
      <w:r w:rsidR="00F726AD" w:rsidRPr="003C4E6E">
        <w:rPr>
          <w:rStyle w:val="a4"/>
          <w:sz w:val="28"/>
          <w:szCs w:val="28"/>
        </w:rPr>
        <w:t xml:space="preserve">Большедмитриевского </w:t>
      </w:r>
      <w:r w:rsidRPr="003C4E6E">
        <w:rPr>
          <w:rStyle w:val="a4"/>
          <w:sz w:val="28"/>
          <w:szCs w:val="28"/>
        </w:rPr>
        <w:t>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xml:space="preserve">– администрация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432C97">
      <w:pPr>
        <w:ind w:firstLine="720"/>
        <w:jc w:val="both"/>
        <w:rPr>
          <w:rStyle w:val="a4"/>
          <w:sz w:val="28"/>
          <w:szCs w:val="28"/>
        </w:rPr>
      </w:pPr>
      <w:r w:rsidRPr="003F7BE9">
        <w:rPr>
          <w:sz w:val="28"/>
          <w:szCs w:val="28"/>
        </w:rPr>
        <w:t xml:space="preserve">– </w:t>
      </w:r>
      <w:r w:rsidRPr="003C4E6E">
        <w:rPr>
          <w:rStyle w:val="a4"/>
          <w:sz w:val="28"/>
          <w:szCs w:val="28"/>
        </w:rPr>
        <w:t>контрольно – счетный орган</w:t>
      </w:r>
      <w:r w:rsidR="00571EEA" w:rsidRPr="003C4E6E">
        <w:rPr>
          <w:rStyle w:val="a4"/>
          <w:sz w:val="28"/>
          <w:szCs w:val="28"/>
        </w:rPr>
        <w:t xml:space="preserve"> Большедмитриевского муниципального образования Лысогорского муниципального района Саратовской области;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17B27" w:rsidRPr="003C4E6E" w:rsidRDefault="00717B27" w:rsidP="003C4E6E">
      <w:pPr>
        <w:pStyle w:val="a3"/>
        <w:ind w:firstLine="708"/>
        <w:jc w:val="both"/>
        <w:rPr>
          <w:rFonts w:ascii="Times New Roman" w:hAnsi="Times New Roman" w:cs="Times New Roman"/>
          <w:sz w:val="28"/>
          <w:szCs w:val="28"/>
        </w:rPr>
      </w:pPr>
    </w:p>
    <w:p w:rsidR="00F774C4" w:rsidRDefault="00F774C4" w:rsidP="00F774C4">
      <w:pPr>
        <w:spacing w:line="276" w:lineRule="auto"/>
        <w:ind w:firstLine="720"/>
        <w:jc w:val="center"/>
        <w:rPr>
          <w:b/>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717B27" w:rsidRPr="00717B27" w:rsidRDefault="00717B27" w:rsidP="00F774C4">
      <w:pPr>
        <w:spacing w:line="276" w:lineRule="auto"/>
        <w:ind w:firstLine="720"/>
        <w:jc w:val="center"/>
      </w:pPr>
    </w:p>
    <w:p w:rsidR="00F774C4" w:rsidRPr="00901422" w:rsidRDefault="00F774C4" w:rsidP="003C4E6E">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r w:rsidR="003C4E6E">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Срок полномочий Совета муниципального образования составляет 5 лет.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w:t>
      </w:r>
      <w:proofErr w:type="gramStart"/>
      <w:r w:rsidRPr="003F7BE9">
        <w:rPr>
          <w:rFonts w:ascii="Times New Roman" w:hAnsi="Times New Roman" w:cs="Times New Roman"/>
          <w:color w:val="000000"/>
          <w:sz w:val="28"/>
          <w:szCs w:val="28"/>
        </w:rPr>
        <w:t>исполняющий</w:t>
      </w:r>
      <w:proofErr w:type="gramEnd"/>
      <w:r w:rsidRPr="003F7BE9">
        <w:rPr>
          <w:rFonts w:ascii="Times New Roman" w:hAnsi="Times New Roman" w:cs="Times New Roman"/>
          <w:color w:val="000000"/>
          <w:sz w:val="28"/>
          <w:szCs w:val="28"/>
        </w:rPr>
        <w:t xml:space="preserve">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w:t>
      </w:r>
      <w:r w:rsidR="006A48A9">
        <w:rPr>
          <w:rFonts w:ascii="Times New Roman" w:hAnsi="Times New Roman" w:cs="Times New Roman"/>
          <w:color w:val="000000"/>
          <w:sz w:val="28"/>
          <w:szCs w:val="28"/>
        </w:rPr>
        <w:t>г.</w:t>
      </w:r>
      <w:r w:rsidRPr="003F7BE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одной трети</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E01402" w:rsidRPr="003F7BE9" w:rsidRDefault="00F774C4" w:rsidP="00087C03">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B76D9F" w:rsidRPr="00F52C69" w:rsidRDefault="00F774C4" w:rsidP="003C4E6E">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Pr="003F7BE9" w:rsidRDefault="00F774C4" w:rsidP="00501095">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r w:rsidR="00501095">
        <w:rPr>
          <w:bCs/>
          <w:sz w:val="28"/>
          <w:szCs w:val="28"/>
        </w:rPr>
        <w:t xml:space="preserve"> </w:t>
      </w:r>
      <w:r w:rsidRPr="003F7BE9">
        <w:rPr>
          <w:bCs/>
          <w:sz w:val="28"/>
          <w:szCs w:val="28"/>
        </w:rPr>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501095" w:rsidRPr="00E01402" w:rsidRDefault="00F774C4" w:rsidP="00E01402">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501095" w:rsidRDefault="00F774C4" w:rsidP="00501095">
      <w:pPr>
        <w:pStyle w:val="afa"/>
        <w:keepLines/>
        <w:widowControl w:val="0"/>
        <w:spacing w:before="240" w:after="120"/>
        <w:ind w:firstLine="720"/>
        <w:rPr>
          <w:b/>
          <w:sz w:val="28"/>
          <w:szCs w:val="28"/>
        </w:rPr>
      </w:pPr>
      <w:r w:rsidRPr="003F7BE9">
        <w:rPr>
          <w:b/>
          <w:bCs/>
          <w:color w:val="000000"/>
          <w:sz w:val="28"/>
          <w:szCs w:val="28"/>
        </w:rPr>
        <w:t xml:space="preserve">Статья 21. Структура Совета </w:t>
      </w:r>
      <w:r w:rsidRPr="00F52C69">
        <w:rPr>
          <w:b/>
          <w:sz w:val="28"/>
          <w:szCs w:val="28"/>
        </w:rPr>
        <w:t>муниципального образования</w:t>
      </w:r>
    </w:p>
    <w:p w:rsidR="00F774C4" w:rsidRPr="00501095" w:rsidRDefault="00F774C4" w:rsidP="00501095">
      <w:pPr>
        <w:pStyle w:val="afa"/>
        <w:keepLines/>
        <w:widowControl w:val="0"/>
        <w:spacing w:before="240" w:after="120"/>
        <w:ind w:firstLine="720"/>
        <w:jc w:val="both"/>
        <w:rPr>
          <w:b/>
          <w:sz w:val="28"/>
          <w:szCs w:val="28"/>
        </w:rPr>
      </w:pPr>
      <w:r w:rsidRPr="003F7BE9">
        <w:rPr>
          <w:color w:val="000000"/>
          <w:sz w:val="28"/>
          <w:szCs w:val="28"/>
        </w:rPr>
        <w:t xml:space="preserve">1. Совет </w:t>
      </w:r>
      <w:r>
        <w:rPr>
          <w:sz w:val="28"/>
          <w:szCs w:val="28"/>
        </w:rPr>
        <w:t xml:space="preserve">муниципального образования </w:t>
      </w:r>
      <w:r w:rsidRPr="003F7BE9">
        <w:rPr>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w:t>
      </w:r>
      <w:proofErr w:type="gramStart"/>
      <w:r w:rsidRPr="003F7BE9">
        <w:rPr>
          <w:color w:val="000000"/>
          <w:sz w:val="28"/>
          <w:szCs w:val="28"/>
        </w:rPr>
        <w:t>который</w:t>
      </w:r>
      <w:proofErr w:type="gramEnd"/>
      <w:r w:rsidRPr="003F7BE9">
        <w:rPr>
          <w:color w:val="000000"/>
          <w:sz w:val="28"/>
          <w:szCs w:val="28"/>
        </w:rPr>
        <w:t xml:space="preserve">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lastRenderedPageBreak/>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F774C4" w:rsidRPr="003F7BE9" w:rsidRDefault="00F774C4" w:rsidP="00501095">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r w:rsidR="00501095">
        <w:rPr>
          <w:sz w:val="28"/>
          <w:szCs w:val="28"/>
        </w:rPr>
        <w:t xml:space="preserve"> </w:t>
      </w: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 xml:space="preserve">в срок в течение первого квартала года, следующего </w:t>
      </w:r>
      <w:proofErr w:type="gramStart"/>
      <w:r w:rsidRPr="003F7BE9">
        <w:rPr>
          <w:rFonts w:ascii="Times New Roman" w:hAnsi="Times New Roman" w:cs="Times New Roman"/>
          <w:sz w:val="28"/>
          <w:szCs w:val="28"/>
        </w:rPr>
        <w:t>за</w:t>
      </w:r>
      <w:proofErr w:type="gramEnd"/>
      <w:r w:rsidRPr="003F7BE9">
        <w:rPr>
          <w:rFonts w:ascii="Times New Roman" w:hAnsi="Times New Roman" w:cs="Times New Roman"/>
          <w:sz w:val="28"/>
          <w:szCs w:val="28"/>
        </w:rPr>
        <w:t xml:space="preserve">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lastRenderedPageBreak/>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4" w:anchor="sub_1303" w:history="1">
        <w:r w:rsidRPr="00014CB0">
          <w:rPr>
            <w:rStyle w:val="af9"/>
            <w:color w:val="000000"/>
            <w:sz w:val="28"/>
            <w:szCs w:val="28"/>
            <w:u w:val="none"/>
          </w:rPr>
          <w:t>частями 3</w:t>
        </w:r>
      </w:hyperlink>
      <w:r w:rsidRPr="003F7BE9">
        <w:rPr>
          <w:color w:val="000000"/>
          <w:sz w:val="28"/>
          <w:szCs w:val="28"/>
        </w:rPr>
        <w:t>, 3.</w:t>
      </w:r>
      <w:hyperlink r:id="rId15" w:anchor="sub_13032" w:history="1">
        <w:r w:rsidRPr="00014CB0">
          <w:rPr>
            <w:rStyle w:val="af9"/>
            <w:color w:val="000000"/>
            <w:sz w:val="28"/>
            <w:szCs w:val="28"/>
            <w:u w:val="none"/>
          </w:rPr>
          <w:t>1</w:t>
        </w:r>
      </w:hyperlink>
      <w:r w:rsidRPr="003F7BE9">
        <w:rPr>
          <w:color w:val="000000"/>
          <w:sz w:val="28"/>
          <w:szCs w:val="28"/>
        </w:rPr>
        <w:t xml:space="preserve">-1, 5, </w:t>
      </w:r>
      <w:hyperlink r:id="rId16" w:anchor="sub_13062" w:history="1">
        <w:r w:rsidRPr="00014CB0">
          <w:rPr>
            <w:rStyle w:val="af9"/>
            <w:color w:val="000000"/>
            <w:sz w:val="28"/>
            <w:szCs w:val="28"/>
            <w:u w:val="none"/>
          </w:rPr>
          <w:t>6.2</w:t>
        </w:r>
      </w:hyperlink>
      <w:r w:rsidRPr="00014CB0">
        <w:rPr>
          <w:color w:val="000000"/>
          <w:sz w:val="28"/>
          <w:szCs w:val="28"/>
        </w:rPr>
        <w:t xml:space="preserve">, </w:t>
      </w:r>
      <w:hyperlink r:id="rId17" w:anchor="sub_1307" w:history="1">
        <w:r w:rsidRPr="00014CB0">
          <w:rPr>
            <w:rStyle w:val="af9"/>
            <w:color w:val="000000"/>
            <w:sz w:val="28"/>
            <w:szCs w:val="28"/>
            <w:u w:val="none"/>
          </w:rPr>
          <w:t>7</w:t>
        </w:r>
      </w:hyperlink>
      <w:r w:rsidRPr="00014CB0">
        <w:rPr>
          <w:color w:val="000000"/>
          <w:sz w:val="28"/>
          <w:szCs w:val="28"/>
        </w:rPr>
        <w:t>.2</w:t>
      </w:r>
      <w:hyperlink r:id="rId18" w:anchor="sub_13071" w:history="1">
        <w:r w:rsidRPr="00014CB0">
          <w:rPr>
            <w:rStyle w:val="af9"/>
            <w:color w:val="000000"/>
            <w:sz w:val="28"/>
            <w:szCs w:val="28"/>
            <w:u w:val="none"/>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Pr="003F7BE9" w:rsidRDefault="00F774C4" w:rsidP="00501095">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Default="00F774C4" w:rsidP="00F774C4">
      <w:pPr>
        <w:ind w:firstLine="720"/>
        <w:jc w:val="both"/>
        <w:rPr>
          <w:sz w:val="28"/>
          <w:szCs w:val="28"/>
        </w:rPr>
      </w:pPr>
      <w:r w:rsidRPr="003F7BE9">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501095" w:rsidRPr="003F7BE9" w:rsidRDefault="00501095" w:rsidP="00F774C4">
      <w:pPr>
        <w:ind w:firstLine="720"/>
        <w:jc w:val="both"/>
        <w:rPr>
          <w:sz w:val="28"/>
          <w:szCs w:val="28"/>
        </w:rPr>
      </w:pPr>
    </w:p>
    <w:p w:rsidR="00F774C4" w:rsidRPr="00842D66" w:rsidRDefault="00F774C4" w:rsidP="00F774C4">
      <w:pPr>
        <w:spacing w:before="240" w:after="120"/>
        <w:ind w:firstLine="720"/>
        <w:jc w:val="center"/>
        <w:rPr>
          <w:b/>
          <w:bCs/>
          <w:sz w:val="28"/>
          <w:szCs w:val="28"/>
        </w:rPr>
      </w:pPr>
      <w:r w:rsidRPr="003F7BE9">
        <w:rPr>
          <w:b/>
          <w:bCs/>
          <w:sz w:val="28"/>
          <w:szCs w:val="28"/>
        </w:rPr>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DB6507" w:rsidRPr="003F7BE9" w:rsidRDefault="00F774C4" w:rsidP="00AC1C1C">
      <w:pPr>
        <w:ind w:firstLine="720"/>
        <w:jc w:val="both"/>
        <w:rPr>
          <w:sz w:val="28"/>
          <w:szCs w:val="28"/>
        </w:rPr>
      </w:pPr>
      <w:r>
        <w:rPr>
          <w:sz w:val="28"/>
          <w:szCs w:val="28"/>
        </w:rPr>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F774C4" w:rsidRDefault="00F774C4" w:rsidP="001E4D8F">
      <w:pPr>
        <w:ind w:firstLine="720"/>
        <w:jc w:val="both"/>
        <w:rPr>
          <w:sz w:val="28"/>
          <w:szCs w:val="28"/>
        </w:rPr>
      </w:pPr>
      <w:r w:rsidRPr="003F7BE9">
        <w:rPr>
          <w:sz w:val="28"/>
          <w:szCs w:val="28"/>
        </w:rPr>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w:t>
      </w:r>
      <w:r w:rsidR="00501095">
        <w:rPr>
          <w:sz w:val="28"/>
          <w:szCs w:val="28"/>
        </w:rPr>
        <w:t>ности,</w:t>
      </w:r>
      <w:r w:rsidR="001E4D8F">
        <w:rPr>
          <w:sz w:val="28"/>
          <w:szCs w:val="28"/>
        </w:rPr>
        <w:t xml:space="preserve"> </w:t>
      </w:r>
      <w:r w:rsidRPr="003F7BE9">
        <w:rPr>
          <w:sz w:val="28"/>
          <w:szCs w:val="28"/>
        </w:rPr>
        <w:t>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F774C4" w:rsidRPr="003F7BE9" w:rsidRDefault="00F774C4" w:rsidP="00F774C4">
      <w:pPr>
        <w:ind w:firstLine="720"/>
        <w:jc w:val="both"/>
        <w:rPr>
          <w:sz w:val="28"/>
          <w:szCs w:val="28"/>
        </w:rPr>
      </w:pPr>
      <w:r w:rsidRPr="00011133">
        <w:rPr>
          <w:sz w:val="28"/>
          <w:szCs w:val="28"/>
        </w:rPr>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w:t>
      </w:r>
      <w:proofErr w:type="gramStart"/>
      <w:r w:rsidRPr="003F7BE9">
        <w:rPr>
          <w:sz w:val="28"/>
          <w:szCs w:val="28"/>
        </w:rPr>
        <w:t xml:space="preserve">прекращения полномочий депутатов Совета </w:t>
      </w:r>
      <w:r>
        <w:rPr>
          <w:sz w:val="28"/>
          <w:szCs w:val="28"/>
        </w:rPr>
        <w:t>муниципального образования</w:t>
      </w:r>
      <w:proofErr w:type="gramEnd"/>
      <w:r>
        <w:rPr>
          <w:sz w:val="28"/>
          <w:szCs w:val="28"/>
        </w:rPr>
        <w:t xml:space="preserve">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lastRenderedPageBreak/>
        <w:t>2) участвовать в управлении коммерческой или некоммерческой организацией, за исключением следующих случаев:</w:t>
      </w:r>
    </w:p>
    <w:p w:rsidR="00F774C4" w:rsidRPr="003F7BE9" w:rsidRDefault="00F774C4" w:rsidP="00087C03">
      <w:pPr>
        <w:ind w:firstLine="720"/>
        <w:jc w:val="both"/>
        <w:rPr>
          <w:color w:val="000000"/>
          <w:sz w:val="28"/>
          <w:szCs w:val="28"/>
        </w:rPr>
      </w:pPr>
      <w:proofErr w:type="gramStart"/>
      <w:r w:rsidRPr="003F7BE9">
        <w:rPr>
          <w:color w:val="000000"/>
          <w:sz w:val="28"/>
          <w:szCs w:val="28"/>
        </w:rPr>
        <w:t>а) участие на безвозмездной основе в управлении политической партией, о</w:t>
      </w:r>
      <w:r w:rsidR="00E01402">
        <w:rPr>
          <w:color w:val="000000"/>
          <w:sz w:val="28"/>
          <w:szCs w:val="28"/>
        </w:rPr>
        <w:t>рганом профессионального союза,</w:t>
      </w:r>
      <w:r w:rsidR="00087C03">
        <w:rPr>
          <w:color w:val="000000"/>
          <w:sz w:val="28"/>
          <w:szCs w:val="28"/>
        </w:rPr>
        <w:t xml:space="preserve"> </w:t>
      </w:r>
      <w:r w:rsidRPr="003F7BE9">
        <w:rPr>
          <w:color w:val="000000"/>
          <w:sz w:val="28"/>
          <w:szCs w:val="28"/>
        </w:rPr>
        <w:t>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774C4" w:rsidRPr="003F7BE9" w:rsidRDefault="00F774C4" w:rsidP="00501095">
      <w:pPr>
        <w:ind w:firstLine="720"/>
        <w:jc w:val="both"/>
        <w:rPr>
          <w:color w:val="000000"/>
          <w:sz w:val="28"/>
          <w:szCs w:val="28"/>
        </w:rPr>
      </w:pPr>
      <w:proofErr w:type="gramStart"/>
      <w:r w:rsidRPr="003F7BE9">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w:t>
      </w:r>
      <w:r w:rsidR="00DB6507">
        <w:rPr>
          <w:color w:val="000000"/>
          <w:sz w:val="28"/>
          <w:szCs w:val="28"/>
        </w:rPr>
        <w:t>сии муниципального образования,</w:t>
      </w:r>
      <w:r w:rsidR="00501095">
        <w:rPr>
          <w:color w:val="000000"/>
          <w:sz w:val="28"/>
          <w:szCs w:val="28"/>
        </w:rPr>
        <w:t xml:space="preserve"> </w:t>
      </w:r>
      <w:r w:rsidRPr="003F7BE9">
        <w:rPr>
          <w:color w:val="000000"/>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w:t>
      </w:r>
      <w:proofErr w:type="gramEnd"/>
      <w:r w:rsidRPr="003F7BE9">
        <w:rPr>
          <w:color w:val="000000"/>
          <w:sz w:val="28"/>
          <w:szCs w:val="28"/>
        </w:rPr>
        <w:t xml:space="preserve"> </w:t>
      </w:r>
      <w:proofErr w:type="gramStart"/>
      <w:r w:rsidRPr="003F7BE9">
        <w:rPr>
          <w:color w:val="000000"/>
          <w:sz w:val="28"/>
          <w:szCs w:val="28"/>
        </w:rPr>
        <w:t>порядке</w:t>
      </w:r>
      <w:proofErr w:type="gramEnd"/>
      <w:r w:rsidRPr="003F7BE9">
        <w:rPr>
          <w:color w:val="000000"/>
          <w:sz w:val="28"/>
          <w:szCs w:val="28"/>
        </w:rPr>
        <w:t>, установленном законом Саратовской области;</w:t>
      </w:r>
    </w:p>
    <w:p w:rsidR="00F774C4" w:rsidRPr="0073623C" w:rsidRDefault="00F774C4" w:rsidP="0073623C">
      <w:pPr>
        <w:pStyle w:val="a3"/>
        <w:ind w:firstLine="708"/>
        <w:jc w:val="both"/>
        <w:rPr>
          <w:rFonts w:ascii="Times New Roman" w:hAnsi="Times New Roman" w:cs="Times New Roman"/>
          <w:sz w:val="28"/>
          <w:szCs w:val="28"/>
        </w:rPr>
      </w:pPr>
      <w:r w:rsidRPr="0073623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774C4" w:rsidRPr="00AC1C1C" w:rsidRDefault="00F774C4" w:rsidP="00087C03">
      <w:pPr>
        <w:pStyle w:val="a3"/>
        <w:ind w:firstLine="708"/>
        <w:jc w:val="both"/>
        <w:rPr>
          <w:rFonts w:ascii="Times New Roman" w:hAnsi="Times New Roman" w:cs="Times New Roman"/>
          <w:sz w:val="28"/>
          <w:szCs w:val="28"/>
        </w:rPr>
      </w:pPr>
      <w:r w:rsidRPr="00AC1C1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w:t>
      </w:r>
      <w:r w:rsidR="00F36488">
        <w:rPr>
          <w:rFonts w:ascii="Times New Roman" w:hAnsi="Times New Roman" w:cs="Times New Roman"/>
          <w:sz w:val="28"/>
          <w:szCs w:val="28"/>
        </w:rPr>
        <w:t>зации, учредителем (акционером,</w:t>
      </w:r>
      <w:r w:rsidR="00087C03">
        <w:rPr>
          <w:rFonts w:ascii="Times New Roman" w:hAnsi="Times New Roman" w:cs="Times New Roman"/>
          <w:sz w:val="28"/>
          <w:szCs w:val="28"/>
        </w:rPr>
        <w:t xml:space="preserve"> </w:t>
      </w:r>
      <w:r w:rsidRPr="00AC1C1C">
        <w:rPr>
          <w:rFonts w:ascii="Times New Roman" w:hAnsi="Times New Roman" w:cs="Times New Roman"/>
          <w:sz w:val="28"/>
          <w:szCs w:val="28"/>
        </w:rPr>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proofErr w:type="spellStart"/>
      <w:r w:rsidRPr="003F7BE9">
        <w:rPr>
          <w:color w:val="000000"/>
          <w:sz w:val="28"/>
          <w:szCs w:val="28"/>
        </w:rPr>
        <w:t>д</w:t>
      </w:r>
      <w:proofErr w:type="spellEnd"/>
      <w:r w:rsidRPr="003F7BE9">
        <w:rPr>
          <w:color w:val="000000"/>
          <w:sz w:val="28"/>
          <w:szCs w:val="28"/>
        </w:rPr>
        <w:t>)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7C03" w:rsidRDefault="00F774C4" w:rsidP="00F774C4">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w:t>
      </w:r>
      <w:r w:rsidR="00087C03">
        <w:rPr>
          <w:color w:val="000000"/>
          <w:sz w:val="28"/>
          <w:szCs w:val="28"/>
        </w:rPr>
        <w:t>и их структурных подразделений,</w:t>
      </w:r>
    </w:p>
    <w:p w:rsidR="00E01402" w:rsidRPr="003F7BE9" w:rsidRDefault="00F774C4" w:rsidP="00087C03">
      <w:pPr>
        <w:jc w:val="both"/>
        <w:rPr>
          <w:color w:val="000000"/>
          <w:sz w:val="28"/>
          <w:szCs w:val="28"/>
        </w:rPr>
      </w:pPr>
      <w:r w:rsidRPr="003F7BE9">
        <w:rPr>
          <w:color w:val="000000"/>
          <w:sz w:val="28"/>
          <w:szCs w:val="28"/>
        </w:rPr>
        <w:lastRenderedPageBreak/>
        <w:t>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E01402" w:rsidRDefault="00F774C4" w:rsidP="00E01402">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3F7BE9">
          <w:rPr>
            <w:sz w:val="28"/>
            <w:szCs w:val="28"/>
          </w:rPr>
          <w:t>законом</w:t>
        </w:r>
      </w:hyperlink>
      <w:r w:rsidRPr="003F7BE9">
        <w:rPr>
          <w:sz w:val="28"/>
          <w:szCs w:val="28"/>
        </w:rPr>
        <w:t xml:space="preserve"> от 25.12.2008</w:t>
      </w:r>
      <w:r>
        <w:rPr>
          <w:sz w:val="28"/>
          <w:szCs w:val="28"/>
        </w:rPr>
        <w:t>г.</w:t>
      </w:r>
    </w:p>
    <w:p w:rsidR="00F774C4" w:rsidRPr="003F7BE9" w:rsidRDefault="00F774C4" w:rsidP="00E01402">
      <w:pPr>
        <w:jc w:val="both"/>
        <w:rPr>
          <w:sz w:val="28"/>
          <w:szCs w:val="28"/>
        </w:rPr>
      </w:pPr>
      <w:r w:rsidRPr="003F7BE9">
        <w:rPr>
          <w:sz w:val="28"/>
          <w:szCs w:val="28"/>
        </w:rPr>
        <w:t xml:space="preserve">№ 273-ФЗ «О противодействии коррупции» и другими федеральными законами. </w:t>
      </w:r>
      <w:proofErr w:type="gramStart"/>
      <w:r w:rsidRPr="003F7BE9">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3F7BE9">
          <w:rPr>
            <w:sz w:val="28"/>
            <w:szCs w:val="28"/>
          </w:rPr>
          <w:t>законом</w:t>
        </w:r>
      </w:hyperlink>
      <w:r>
        <w:rPr>
          <w:sz w:val="28"/>
          <w:szCs w:val="28"/>
        </w:rPr>
        <w:t xml:space="preserve"> от 25.12.2008г</w:t>
      </w:r>
      <w:r w:rsidR="00F85D95">
        <w:rPr>
          <w:sz w:val="28"/>
          <w:szCs w:val="28"/>
        </w:rPr>
        <w:t>.</w:t>
      </w:r>
      <w:r>
        <w:rPr>
          <w:sz w:val="28"/>
          <w:szCs w:val="28"/>
        </w:rPr>
        <w:t xml:space="preserve"> </w:t>
      </w:r>
      <w:r w:rsidRPr="003F7BE9">
        <w:rPr>
          <w:sz w:val="28"/>
          <w:szCs w:val="28"/>
        </w:rPr>
        <w:t xml:space="preserve">№ 273-ФЗ «О противодействии коррупции», Федеральным </w:t>
      </w:r>
      <w:hyperlink r:id="rId21" w:history="1">
        <w:r w:rsidRPr="003F7BE9">
          <w:rPr>
            <w:sz w:val="28"/>
            <w:szCs w:val="28"/>
          </w:rPr>
          <w:t>законом</w:t>
        </w:r>
      </w:hyperlink>
      <w:r>
        <w:rPr>
          <w:sz w:val="28"/>
          <w:szCs w:val="28"/>
        </w:rPr>
        <w:t xml:space="preserve"> от 03.12.2012г. </w:t>
      </w:r>
      <w:r w:rsidRPr="003F7BE9">
        <w:rPr>
          <w:sz w:val="28"/>
          <w:szCs w:val="28"/>
        </w:rPr>
        <w:t>№ 230-ФЗ «О контроле за соответствием расходов лиц, замеща</w:t>
      </w:r>
      <w:r w:rsidR="00DB6507">
        <w:rPr>
          <w:sz w:val="28"/>
          <w:szCs w:val="28"/>
        </w:rPr>
        <w:t>ющих государственные должности,</w:t>
      </w:r>
      <w:r w:rsidR="00F36488">
        <w:rPr>
          <w:sz w:val="28"/>
          <w:szCs w:val="28"/>
        </w:rPr>
        <w:t xml:space="preserve"> </w:t>
      </w:r>
      <w:r w:rsidRPr="003F7BE9">
        <w:rPr>
          <w:sz w:val="28"/>
          <w:szCs w:val="28"/>
        </w:rPr>
        <w:t xml:space="preserve">и иных лиц их доходам», Федеральным </w:t>
      </w:r>
      <w:hyperlink r:id="rId22"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w:t>
      </w:r>
      <w:proofErr w:type="gramEnd"/>
      <w:r w:rsidRPr="003F7BE9">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2049B3" w:rsidRDefault="00F774C4" w:rsidP="00E01402">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w:t>
      </w:r>
      <w:r w:rsidR="00F36488">
        <w:rPr>
          <w:rFonts w:ascii="Times New Roman" w:hAnsi="Times New Roman" w:cs="Times New Roman"/>
          <w:sz w:val="28"/>
          <w:szCs w:val="28"/>
        </w:rPr>
        <w:t>водействии коррупции депутатом,</w:t>
      </w:r>
      <w:r w:rsidR="00E01402">
        <w:rPr>
          <w:rFonts w:ascii="Times New Roman" w:hAnsi="Times New Roman" w:cs="Times New Roman"/>
          <w:sz w:val="28"/>
          <w:szCs w:val="28"/>
        </w:rPr>
        <w:t xml:space="preserve"> </w:t>
      </w:r>
      <w:r w:rsidRPr="002049B3">
        <w:rPr>
          <w:rFonts w:ascii="Times New Roman" w:hAnsi="Times New Roman" w:cs="Times New Roman"/>
          <w:sz w:val="28"/>
          <w:szCs w:val="28"/>
        </w:rPr>
        <w:t>проводится по решению Губернатора Саратовской области в порядке, установленном законом Саратовской области.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lastRenderedPageBreak/>
        <w:t>5) запрет исполнять полномочия на постоянной основе до прекращения срока его полномочий.</w:t>
      </w:r>
    </w:p>
    <w:p w:rsidR="00F774C4" w:rsidRPr="003F7BE9" w:rsidRDefault="00F774C4" w:rsidP="00F774C4">
      <w:pPr>
        <w:ind w:firstLine="720"/>
        <w:jc w:val="both"/>
        <w:rPr>
          <w:color w:val="000000"/>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85D95" w:rsidRPr="003F7BE9" w:rsidRDefault="00F774C4" w:rsidP="00F36488">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774C4" w:rsidRPr="003F7BE9" w:rsidRDefault="00F774C4" w:rsidP="00F774C4">
      <w:pPr>
        <w:spacing w:after="240"/>
        <w:ind w:firstLine="720"/>
        <w:jc w:val="both"/>
        <w:rPr>
          <w:sz w:val="28"/>
          <w:szCs w:val="28"/>
        </w:rPr>
      </w:pPr>
      <w:r w:rsidRPr="003F7BE9">
        <w:rPr>
          <w:sz w:val="28"/>
          <w:szCs w:val="28"/>
        </w:rPr>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lastRenderedPageBreak/>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330629" w:rsidRPr="00180EDB" w:rsidRDefault="00330629" w:rsidP="00330629">
      <w:pPr>
        <w:pStyle w:val="a3"/>
        <w:ind w:firstLine="708"/>
        <w:jc w:val="both"/>
        <w:rPr>
          <w:rFonts w:ascii="Times New Roman" w:hAnsi="Times New Roman" w:cs="Times New Roman"/>
          <w:sz w:val="28"/>
          <w:szCs w:val="28"/>
        </w:rPr>
      </w:pPr>
      <w:proofErr w:type="gramStart"/>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EDB">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установленных федеральными законами.</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 xml:space="preserve">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roofErr w:type="gramEnd"/>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F774C4" w:rsidRPr="00513A07" w:rsidRDefault="00F774C4" w:rsidP="00F774C4">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Pr="003F7BE9"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F774C4" w:rsidRPr="003F7BE9" w:rsidRDefault="00F774C4" w:rsidP="00F774C4">
      <w:pPr>
        <w:ind w:firstLine="720"/>
        <w:jc w:val="both"/>
        <w:rPr>
          <w:color w:val="000000"/>
          <w:sz w:val="28"/>
          <w:szCs w:val="28"/>
        </w:rPr>
      </w:pPr>
      <w:r w:rsidRPr="003F7BE9">
        <w:rPr>
          <w:color w:val="000000"/>
          <w:sz w:val="28"/>
          <w:szCs w:val="28"/>
        </w:rPr>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F774C4" w:rsidRPr="003F7BE9" w:rsidRDefault="00F774C4" w:rsidP="00E01402">
      <w:pPr>
        <w:ind w:firstLine="720"/>
        <w:jc w:val="both"/>
        <w:rPr>
          <w:color w:val="000000"/>
          <w:sz w:val="28"/>
          <w:szCs w:val="28"/>
        </w:rPr>
      </w:pPr>
      <w:proofErr w:type="gramStart"/>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w:t>
      </w:r>
      <w:r w:rsidR="00F36488">
        <w:rPr>
          <w:color w:val="000000"/>
          <w:sz w:val="28"/>
          <w:szCs w:val="28"/>
        </w:rPr>
        <w:t>ти, законы Саратовской области,</w:t>
      </w:r>
      <w:r w:rsidR="00E01402">
        <w:rPr>
          <w:color w:val="000000"/>
          <w:sz w:val="28"/>
          <w:szCs w:val="28"/>
        </w:rPr>
        <w:t xml:space="preserve"> </w:t>
      </w:r>
      <w:r w:rsidRPr="003F7BE9">
        <w:rPr>
          <w:color w:val="000000"/>
          <w:sz w:val="28"/>
          <w:szCs w:val="28"/>
        </w:rPr>
        <w:t xml:space="preserve">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w:t>
      </w:r>
      <w:proofErr w:type="gramEnd"/>
      <w:r w:rsidRPr="003F7BE9">
        <w:rPr>
          <w:color w:val="000000"/>
          <w:sz w:val="28"/>
          <w:szCs w:val="28"/>
        </w:rPr>
        <w:t xml:space="preserve">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087C03" w:rsidRDefault="00F774C4" w:rsidP="00F774C4">
      <w:pPr>
        <w:ind w:firstLine="720"/>
        <w:jc w:val="both"/>
        <w:rPr>
          <w:color w:val="000000"/>
          <w:sz w:val="28"/>
          <w:szCs w:val="28"/>
        </w:rPr>
      </w:pPr>
      <w:r w:rsidRPr="003F7BE9">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w:t>
      </w:r>
      <w:proofErr w:type="gramStart"/>
      <w:r w:rsidRPr="003F7BE9">
        <w:rPr>
          <w:color w:val="000000"/>
          <w:sz w:val="28"/>
          <w:szCs w:val="28"/>
        </w:rPr>
        <w:t>контроле за</w:t>
      </w:r>
      <w:proofErr w:type="gramEnd"/>
      <w:r w:rsidRPr="003F7BE9">
        <w:rPr>
          <w:color w:val="000000"/>
          <w:sz w:val="28"/>
          <w:szCs w:val="28"/>
        </w:rPr>
        <w:t xml:space="preserve"> соответствием расходов лиц, замеща</w:t>
      </w:r>
      <w:r w:rsidR="00087C03">
        <w:rPr>
          <w:color w:val="000000"/>
          <w:sz w:val="28"/>
          <w:szCs w:val="28"/>
        </w:rPr>
        <w:t>ющих государственные должности,</w:t>
      </w:r>
    </w:p>
    <w:p w:rsidR="00F774C4" w:rsidRPr="003F7BE9" w:rsidRDefault="00F774C4" w:rsidP="00087C03">
      <w:pPr>
        <w:jc w:val="both"/>
        <w:rPr>
          <w:color w:val="000000"/>
          <w:sz w:val="28"/>
          <w:szCs w:val="28"/>
        </w:rPr>
      </w:pPr>
      <w:r w:rsidRPr="003F7BE9">
        <w:rPr>
          <w:color w:val="000000"/>
          <w:sz w:val="28"/>
          <w:szCs w:val="28"/>
        </w:rPr>
        <w:lastRenderedPageBreak/>
        <w:t>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4C4" w:rsidRPr="003F7BE9" w:rsidRDefault="00F774C4" w:rsidP="00F774C4">
      <w:pPr>
        <w:ind w:firstLine="720"/>
        <w:jc w:val="both"/>
        <w:rPr>
          <w:color w:val="000000"/>
          <w:sz w:val="28"/>
          <w:szCs w:val="28"/>
        </w:rPr>
      </w:pPr>
      <w:r w:rsidRPr="003F7BE9">
        <w:rPr>
          <w:color w:val="000000"/>
          <w:sz w:val="28"/>
          <w:szCs w:val="28"/>
        </w:rPr>
        <w:t xml:space="preserve">7. Главе муниципального образования, </w:t>
      </w:r>
      <w:proofErr w:type="gramStart"/>
      <w:r w:rsidRPr="003F7BE9">
        <w:rPr>
          <w:color w:val="000000"/>
          <w:sz w:val="28"/>
          <w:szCs w:val="28"/>
        </w:rPr>
        <w:t>осуществляющему</w:t>
      </w:r>
      <w:proofErr w:type="gramEnd"/>
      <w:r w:rsidRPr="003F7BE9">
        <w:rPr>
          <w:color w:val="000000"/>
          <w:sz w:val="28"/>
          <w:szCs w:val="28"/>
        </w:rPr>
        <w:t xml:space="preserve">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774C4" w:rsidRPr="003F7BE9" w:rsidRDefault="00F774C4" w:rsidP="00F774C4">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7) пенсионное обеспечение за выслугу лет в размерах и на условиях, установленных решением Совета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Pr="008F499D"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E01402" w:rsidRPr="003F7BE9" w:rsidRDefault="00F774C4" w:rsidP="00087C03">
      <w:pPr>
        <w:ind w:firstLine="720"/>
        <w:jc w:val="both"/>
        <w:rPr>
          <w:color w:val="000000"/>
          <w:sz w:val="28"/>
          <w:szCs w:val="28"/>
        </w:rPr>
      </w:pPr>
      <w:bookmarkStart w:id="15" w:name="sub_3605"/>
      <w:r w:rsidRPr="003F7BE9">
        <w:rPr>
          <w:color w:val="000000"/>
          <w:sz w:val="28"/>
          <w:szCs w:val="28"/>
        </w:rPr>
        <w:t>1.</w:t>
      </w:r>
      <w:bookmarkStart w:id="16"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16"/>
    <w:p w:rsidR="00F774C4" w:rsidRPr="003F7BE9" w:rsidRDefault="00F774C4" w:rsidP="00F774C4">
      <w:pPr>
        <w:ind w:firstLine="720"/>
        <w:jc w:val="both"/>
        <w:rPr>
          <w:color w:val="000000"/>
          <w:sz w:val="28"/>
          <w:szCs w:val="28"/>
        </w:rPr>
      </w:pPr>
      <w:r w:rsidRPr="003F7BE9">
        <w:rPr>
          <w:sz w:val="28"/>
          <w:szCs w:val="28"/>
        </w:rPr>
        <w:lastRenderedPageBreak/>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w:t>
      </w:r>
      <w:proofErr w:type="spellStart"/>
      <w:r w:rsidRPr="003F7BE9">
        <w:rPr>
          <w:color w:val="000000"/>
          <w:sz w:val="28"/>
          <w:szCs w:val="28"/>
        </w:rPr>
        <w:t>муниципально-частном</w:t>
      </w:r>
      <w:proofErr w:type="spellEnd"/>
      <w:r w:rsidRPr="003F7BE9">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85D95"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w:t>
      </w:r>
      <w:r w:rsidR="00F85D95">
        <w:rPr>
          <w:rFonts w:ascii="Times New Roman" w:hAnsi="Times New Roman" w:cs="Times New Roman"/>
          <w:color w:val="000000"/>
          <w:sz w:val="28"/>
          <w:szCs w:val="28"/>
        </w:rPr>
        <w:t>тмене местных налогов и сборов,</w:t>
      </w:r>
    </w:p>
    <w:p w:rsidR="00F774C4" w:rsidRPr="00FD063C" w:rsidRDefault="00F774C4" w:rsidP="00F85D95">
      <w:pPr>
        <w:pStyle w:val="a3"/>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w:t>
      </w:r>
      <w:proofErr w:type="gramStart"/>
      <w:r w:rsidRPr="00FD063C">
        <w:rPr>
          <w:rFonts w:ascii="Times New Roman" w:hAnsi="Times New Roman" w:cs="Times New Roman"/>
          <w:color w:val="000000"/>
          <w:sz w:val="28"/>
          <w:szCs w:val="28"/>
        </w:rPr>
        <w:t>подконтролен</w:t>
      </w:r>
      <w:proofErr w:type="gramEnd"/>
      <w:r w:rsidRPr="00FD063C">
        <w:rPr>
          <w:rFonts w:ascii="Times New Roman" w:hAnsi="Times New Roman" w:cs="Times New Roman"/>
          <w:color w:val="000000"/>
          <w:sz w:val="28"/>
          <w:szCs w:val="28"/>
        </w:rPr>
        <w:t xml:space="preserve">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15"/>
    <w:p w:rsidR="00F774C4" w:rsidRPr="00FD063C" w:rsidRDefault="00F774C4" w:rsidP="00F774C4">
      <w:pPr>
        <w:pStyle w:val="a3"/>
        <w:spacing w:after="240"/>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lastRenderedPageBreak/>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r w:rsidRPr="00FD063C">
        <w:rPr>
          <w:rFonts w:ascii="Times New Roman" w:hAnsi="Times New Roman" w:cs="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F774C4" w:rsidRPr="00135196" w:rsidRDefault="00F774C4" w:rsidP="00F774C4">
      <w:pPr>
        <w:pStyle w:val="a3"/>
        <w:ind w:firstLine="720"/>
        <w:jc w:val="both"/>
        <w:rPr>
          <w:rFonts w:ascii="Times New Roman" w:hAnsi="Times New Roman" w:cs="Times New Roman"/>
          <w:sz w:val="28"/>
          <w:szCs w:val="28"/>
        </w:rPr>
      </w:pPr>
      <w:proofErr w:type="gramStart"/>
      <w:r w:rsidRPr="00135196">
        <w:rPr>
          <w:rFonts w:ascii="Times New Roman" w:hAnsi="Times New Roman" w:cs="Times New Roman"/>
          <w:sz w:val="28"/>
          <w:szCs w:val="28"/>
        </w:rPr>
        <w:t xml:space="preserve">– </w:t>
      </w:r>
      <w:r w:rsidR="00E82050" w:rsidRPr="00E8205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E82050" w:rsidRPr="00E82050">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35196">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отзыва избирателями;</w:t>
      </w:r>
    </w:p>
    <w:p w:rsidR="00E01402" w:rsidRDefault="00F774C4" w:rsidP="0026671E">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DC5530" w:rsidRDefault="00DC5530" w:rsidP="0026671E">
      <w:pPr>
        <w:pStyle w:val="a3"/>
        <w:ind w:firstLine="720"/>
        <w:jc w:val="both"/>
        <w:rPr>
          <w:rFonts w:ascii="Times New Roman" w:hAnsi="Times New Roman" w:cs="Times New Roman"/>
          <w:sz w:val="28"/>
          <w:szCs w:val="28"/>
        </w:rPr>
      </w:pPr>
    </w:p>
    <w:p w:rsidR="00DC5530" w:rsidRDefault="00DC5530" w:rsidP="0026671E">
      <w:pPr>
        <w:pStyle w:val="a3"/>
        <w:ind w:firstLine="720"/>
        <w:jc w:val="both"/>
        <w:rPr>
          <w:rFonts w:ascii="Times New Roman" w:hAnsi="Times New Roman" w:cs="Times New Roman"/>
          <w:sz w:val="28"/>
          <w:szCs w:val="28"/>
        </w:rPr>
      </w:pPr>
    </w:p>
    <w:p w:rsidR="00DC5530" w:rsidRPr="00FD063C" w:rsidRDefault="00DC5530" w:rsidP="0026671E">
      <w:pPr>
        <w:pStyle w:val="a3"/>
        <w:ind w:firstLine="720"/>
        <w:jc w:val="both"/>
        <w:rPr>
          <w:rFonts w:ascii="Times New Roman" w:hAnsi="Times New Roman" w:cs="Times New Roman"/>
          <w:sz w:val="28"/>
          <w:szCs w:val="28"/>
        </w:rPr>
      </w:pP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lastRenderedPageBreak/>
        <w:t xml:space="preserve">– преобразования муниципального образования, осуществляемого в соответствии с </w:t>
      </w:r>
      <w:hyperlink r:id="rId23" w:anchor="sub_1303" w:history="1">
        <w:r w:rsidRPr="00A2261D">
          <w:rPr>
            <w:rStyle w:val="af9"/>
            <w:rFonts w:ascii="Times New Roman" w:hAnsi="Times New Roman" w:cs="Times New Roman"/>
            <w:color w:val="000000"/>
            <w:sz w:val="28"/>
            <w:szCs w:val="28"/>
            <w:u w:val="none"/>
          </w:rPr>
          <w:t>частями 3</w:t>
        </w:r>
      </w:hyperlink>
      <w:r w:rsidRPr="00A2261D">
        <w:rPr>
          <w:rFonts w:ascii="Times New Roman" w:hAnsi="Times New Roman" w:cs="Times New Roman"/>
          <w:color w:val="000000"/>
          <w:sz w:val="28"/>
          <w:szCs w:val="28"/>
        </w:rPr>
        <w:t xml:space="preserve">, 3.1-1, 5, </w:t>
      </w:r>
      <w:hyperlink r:id="rId24" w:anchor="sub_13062" w:history="1">
        <w:r w:rsidRPr="00A2261D">
          <w:rPr>
            <w:rStyle w:val="af9"/>
            <w:rFonts w:ascii="Times New Roman" w:hAnsi="Times New Roman" w:cs="Times New Roman"/>
            <w:color w:val="000000"/>
            <w:sz w:val="28"/>
            <w:szCs w:val="28"/>
            <w:u w:val="none"/>
          </w:rPr>
          <w:t>6.2</w:t>
        </w:r>
      </w:hyperlink>
      <w:r w:rsidRPr="00A2261D">
        <w:rPr>
          <w:rFonts w:ascii="Times New Roman" w:hAnsi="Times New Roman" w:cs="Times New Roman"/>
          <w:color w:val="000000"/>
          <w:sz w:val="28"/>
          <w:szCs w:val="28"/>
        </w:rPr>
        <w:t xml:space="preserve">, </w:t>
      </w:r>
      <w:hyperlink r:id="rId25" w:anchor="sub_13071" w:history="1">
        <w:r w:rsidRPr="00A2261D">
          <w:rPr>
            <w:rStyle w:val="af9"/>
            <w:rFonts w:ascii="Times New Roman" w:hAnsi="Times New Roman" w:cs="Times New Roman"/>
            <w:color w:val="000000"/>
            <w:sz w:val="28"/>
            <w:szCs w:val="28"/>
            <w:u w:val="none"/>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F774C4" w:rsidRPr="004A0CE3" w:rsidRDefault="00F774C4" w:rsidP="00427E12">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3. </w:t>
      </w:r>
      <w:proofErr w:type="gramStart"/>
      <w:r w:rsidR="00427E12" w:rsidRPr="00427E12">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427E12" w:rsidRPr="00427E12">
        <w:rPr>
          <w:rFonts w:ascii="Times New Roman" w:hAnsi="Times New Roman" w:cs="Times New Roman"/>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w:t>
      </w:r>
      <w:r w:rsidR="004A0CE3">
        <w:rPr>
          <w:rFonts w:ascii="Times New Roman" w:hAnsi="Times New Roman" w:cs="Times New Roman"/>
          <w:sz w:val="28"/>
          <w:szCs w:val="28"/>
        </w:rPr>
        <w:t>уполномоченный</w:t>
      </w:r>
      <w:r w:rsidR="00427E12" w:rsidRPr="001B130A">
        <w:rPr>
          <w:rFonts w:ascii="Times New Roman" w:hAnsi="Times New Roman" w:cs="Times New Roman"/>
          <w:b/>
          <w:sz w:val="28"/>
          <w:szCs w:val="28"/>
        </w:rPr>
        <w:t xml:space="preserve"> </w:t>
      </w:r>
      <w:r w:rsidR="00427E12" w:rsidRPr="004A0CE3">
        <w:rPr>
          <w:rFonts w:ascii="Times New Roman" w:hAnsi="Times New Roman" w:cs="Times New Roman"/>
          <w:sz w:val="28"/>
          <w:szCs w:val="28"/>
        </w:rPr>
        <w:t>муниципальный служащий</w:t>
      </w:r>
      <w:r w:rsidR="004A0CE3">
        <w:rPr>
          <w:rFonts w:ascii="Times New Roman" w:hAnsi="Times New Roman" w:cs="Times New Roman"/>
          <w:sz w:val="28"/>
          <w:szCs w:val="28"/>
        </w:rPr>
        <w:t xml:space="preserve"> – ведущий специалист администрации</w:t>
      </w:r>
      <w:r w:rsidRPr="004A0CE3">
        <w:rPr>
          <w:rFonts w:ascii="Times New Roman" w:hAnsi="Times New Roman" w:cs="Times New Roman"/>
          <w:sz w:val="28"/>
          <w:szCs w:val="28"/>
        </w:rPr>
        <w:t>.</w:t>
      </w:r>
    </w:p>
    <w:p w:rsidR="00E01402" w:rsidRDefault="00F774C4" w:rsidP="0026671E">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4. </w:t>
      </w:r>
      <w:proofErr w:type="gramStart"/>
      <w:r w:rsidRPr="00FD063C">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w:t>
      </w:r>
      <w:proofErr w:type="gramEnd"/>
      <w:r w:rsidRPr="00FD063C">
        <w:rPr>
          <w:rFonts w:ascii="Times New Roman" w:hAnsi="Times New Roman" w:cs="Times New Roman"/>
          <w:sz w:val="28"/>
          <w:szCs w:val="28"/>
        </w:rPr>
        <w:t>, избираемого представительным органом муниципального образования из своего состава, до вступления решения суда в законную силу.</w:t>
      </w:r>
    </w:p>
    <w:p w:rsidR="00374F83" w:rsidRDefault="00374F83" w:rsidP="0026671E">
      <w:pPr>
        <w:pStyle w:val="a3"/>
        <w:ind w:firstLine="720"/>
        <w:jc w:val="both"/>
        <w:rPr>
          <w:rFonts w:ascii="Times New Roman" w:hAnsi="Times New Roman" w:cs="Times New Roman"/>
          <w:sz w:val="28"/>
          <w:szCs w:val="28"/>
        </w:rPr>
      </w:pPr>
    </w:p>
    <w:p w:rsidR="00374F83" w:rsidRPr="00FD063C" w:rsidRDefault="00374F83" w:rsidP="0026671E">
      <w:pPr>
        <w:pStyle w:val="a3"/>
        <w:ind w:firstLine="720"/>
        <w:jc w:val="both"/>
        <w:rPr>
          <w:rFonts w:ascii="Times New Roman" w:hAnsi="Times New Roman" w:cs="Times New Roman"/>
          <w:sz w:val="28"/>
          <w:szCs w:val="28"/>
        </w:rPr>
      </w:pP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lastRenderedPageBreak/>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C04BA4" w:rsidRPr="002C7101" w:rsidRDefault="00F774C4" w:rsidP="002C7101">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E01402" w:rsidRDefault="00F774C4" w:rsidP="00E01402">
      <w:pPr>
        <w:pStyle w:val="a3"/>
        <w:ind w:firstLine="708"/>
        <w:jc w:val="both"/>
        <w:rPr>
          <w:rFonts w:ascii="Times New Roman" w:hAnsi="Times New Roman" w:cs="Times New Roman"/>
          <w:sz w:val="28"/>
          <w:szCs w:val="28"/>
        </w:rPr>
      </w:pPr>
      <w:r w:rsidRPr="00E01402">
        <w:rPr>
          <w:rFonts w:ascii="Times New Roman" w:hAnsi="Times New Roman" w:cs="Times New Roman"/>
          <w:sz w:val="28"/>
          <w:szCs w:val="28"/>
        </w:rPr>
        <w:t xml:space="preserve">– составление проекта бюджета муниципального </w:t>
      </w:r>
      <w:r w:rsidR="00E01402">
        <w:rPr>
          <w:rFonts w:ascii="Times New Roman" w:hAnsi="Times New Roman" w:cs="Times New Roman"/>
          <w:sz w:val="28"/>
          <w:szCs w:val="28"/>
        </w:rPr>
        <w:t xml:space="preserve">образования, </w:t>
      </w:r>
      <w:r w:rsidRPr="00E01402">
        <w:rPr>
          <w:rFonts w:ascii="Times New Roman" w:hAnsi="Times New Roman" w:cs="Times New Roman"/>
          <w:sz w:val="28"/>
          <w:szCs w:val="28"/>
        </w:rPr>
        <w:t>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774C4" w:rsidRPr="001B4620" w:rsidRDefault="00F774C4" w:rsidP="001B4620">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оказание содействия развитию предпринимательства;</w:t>
      </w:r>
    </w:p>
    <w:p w:rsidR="00F774C4" w:rsidRPr="001B4620" w:rsidRDefault="00F774C4" w:rsidP="001B4620">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1B4620" w:rsidRPr="001B4620" w:rsidRDefault="001B4620" w:rsidP="001B4620">
      <w:pPr>
        <w:pStyle w:val="a3"/>
        <w:ind w:firstLine="708"/>
        <w:rPr>
          <w:rFonts w:ascii="Times New Roman" w:hAnsi="Times New Roman" w:cs="Times New Roman"/>
          <w:sz w:val="28"/>
          <w:szCs w:val="28"/>
        </w:rPr>
      </w:pPr>
    </w:p>
    <w:p w:rsidR="001B4620" w:rsidRDefault="001B4620" w:rsidP="001B4620">
      <w:pPr>
        <w:pStyle w:val="a3"/>
        <w:ind w:firstLine="708"/>
        <w:rPr>
          <w:rFonts w:ascii="Times New Roman" w:hAnsi="Times New Roman" w:cs="Times New Roman"/>
          <w:sz w:val="27"/>
          <w:szCs w:val="27"/>
        </w:rPr>
      </w:pPr>
    </w:p>
    <w:p w:rsidR="001B4620" w:rsidRPr="001B4620" w:rsidRDefault="001B4620" w:rsidP="001B4620">
      <w:pPr>
        <w:pStyle w:val="a3"/>
        <w:ind w:firstLine="708"/>
        <w:rPr>
          <w:rFonts w:ascii="Times New Roman" w:hAnsi="Times New Roman" w:cs="Times New Roman"/>
          <w:sz w:val="27"/>
          <w:szCs w:val="27"/>
        </w:rPr>
      </w:pPr>
    </w:p>
    <w:p w:rsidR="00F774C4" w:rsidRPr="001B4620" w:rsidRDefault="00F774C4" w:rsidP="001B4620">
      <w:pPr>
        <w:pStyle w:val="a3"/>
        <w:ind w:firstLine="708"/>
        <w:jc w:val="both"/>
        <w:rPr>
          <w:rFonts w:ascii="Times New Roman" w:hAnsi="Times New Roman" w:cs="Times New Roman"/>
          <w:sz w:val="28"/>
          <w:szCs w:val="28"/>
        </w:rPr>
      </w:pPr>
      <w:r w:rsidRPr="001B4620">
        <w:rPr>
          <w:rFonts w:ascii="Times New Roman" w:hAnsi="Times New Roman" w:cs="Times New Roman"/>
          <w:sz w:val="28"/>
          <w:szCs w:val="28"/>
        </w:rPr>
        <w:lastRenderedPageBreak/>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w:t>
      </w:r>
      <w:r w:rsidR="001B4620" w:rsidRPr="001B4620">
        <w:rPr>
          <w:rFonts w:ascii="Times New Roman" w:hAnsi="Times New Roman" w:cs="Times New Roman"/>
          <w:sz w:val="28"/>
          <w:szCs w:val="28"/>
        </w:rPr>
        <w:t xml:space="preserve"> </w:t>
      </w:r>
      <w:r w:rsidRPr="001B4620">
        <w:rPr>
          <w:rFonts w:ascii="Times New Roman" w:hAnsi="Times New Roman" w:cs="Times New Roman"/>
          <w:sz w:val="28"/>
          <w:szCs w:val="28"/>
        </w:rPr>
        <w:t>и автономными муниципальными учреждениями, а также формирование и размещение муниципального заказа;</w:t>
      </w:r>
    </w:p>
    <w:p w:rsidR="00F774C4" w:rsidRPr="003F7BE9" w:rsidRDefault="00F774C4" w:rsidP="00F774C4">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571EEA" w:rsidRPr="00A71626" w:rsidRDefault="00F774C4" w:rsidP="00DB6507">
      <w:pPr>
        <w:ind w:firstLine="709"/>
        <w:jc w:val="both"/>
        <w:rPr>
          <w:sz w:val="28"/>
          <w:szCs w:val="28"/>
        </w:rPr>
      </w:pPr>
      <w:r w:rsidRPr="00A71626">
        <w:rPr>
          <w:sz w:val="28"/>
          <w:szCs w:val="28"/>
        </w:rPr>
        <w:t>2. Администрация муниципального образ</w:t>
      </w:r>
      <w:r w:rsidR="00232649" w:rsidRPr="00A71626">
        <w:rPr>
          <w:sz w:val="28"/>
          <w:szCs w:val="28"/>
        </w:rPr>
        <w:t>ования вправе в соответствии с У</w:t>
      </w:r>
      <w:r w:rsidRPr="00A71626">
        <w:rPr>
          <w:sz w:val="28"/>
          <w:szCs w:val="28"/>
        </w:rPr>
        <w:t xml:space="preserve">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432C97" w:rsidRPr="00A71626">
        <w:rPr>
          <w:sz w:val="28"/>
          <w:szCs w:val="28"/>
        </w:rPr>
        <w:t xml:space="preserve">предусмотрены </w:t>
      </w:r>
      <w:r w:rsidR="00571EEA" w:rsidRPr="00A71626">
        <w:rPr>
          <w:sz w:val="28"/>
          <w:szCs w:val="28"/>
        </w:rPr>
        <w:t>пунктами</w:t>
      </w:r>
      <w:r w:rsidR="00432C97" w:rsidRPr="00A71626">
        <w:rPr>
          <w:sz w:val="28"/>
          <w:szCs w:val="28"/>
        </w:rPr>
        <w:t xml:space="preserve"> </w:t>
      </w:r>
      <w:r w:rsidR="00571EEA" w:rsidRPr="00A71626">
        <w:rPr>
          <w:sz w:val="28"/>
          <w:szCs w:val="28"/>
        </w:rPr>
        <w:t>4,9,17 части 1 ст. 3 настоящего устава.</w:t>
      </w:r>
    </w:p>
    <w:p w:rsidR="00F774C4" w:rsidRPr="003F7BE9" w:rsidRDefault="00F774C4" w:rsidP="00F774C4">
      <w:pPr>
        <w:ind w:firstLine="720"/>
        <w:jc w:val="both"/>
        <w:rPr>
          <w:i/>
          <w:sz w:val="28"/>
          <w:szCs w:val="28"/>
        </w:rPr>
      </w:pPr>
      <w:r w:rsidRPr="003F7BE9">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К социально значимым работам могут быть отнесены только работы, не требующие специальной профессиональной подготовки.</w:t>
      </w:r>
    </w:p>
    <w:p w:rsidR="00F774C4" w:rsidRPr="003F7BE9" w:rsidRDefault="00F774C4" w:rsidP="00F774C4">
      <w:pPr>
        <w:ind w:firstLine="720"/>
        <w:jc w:val="both"/>
        <w:rPr>
          <w:sz w:val="28"/>
          <w:szCs w:val="28"/>
        </w:rPr>
      </w:pPr>
      <w:r w:rsidRPr="003F7BE9">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74C4" w:rsidRPr="003F7BE9" w:rsidRDefault="00F774C4" w:rsidP="00F774C4">
      <w:pPr>
        <w:ind w:firstLine="720"/>
        <w:jc w:val="both"/>
        <w:rPr>
          <w:sz w:val="28"/>
          <w:szCs w:val="28"/>
        </w:rPr>
      </w:pPr>
      <w:r w:rsidRPr="003F7BE9">
        <w:rPr>
          <w:sz w:val="28"/>
          <w:szCs w:val="28"/>
        </w:rPr>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F774C4" w:rsidRDefault="00F774C4" w:rsidP="00F774C4">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1B4620" w:rsidRDefault="001B4620" w:rsidP="00F774C4">
      <w:pPr>
        <w:ind w:firstLine="720"/>
        <w:jc w:val="both"/>
        <w:rPr>
          <w:sz w:val="28"/>
          <w:szCs w:val="28"/>
        </w:rPr>
      </w:pPr>
    </w:p>
    <w:p w:rsidR="001B4620" w:rsidRDefault="001B4620" w:rsidP="00F774C4">
      <w:pPr>
        <w:ind w:firstLine="720"/>
        <w:jc w:val="both"/>
        <w:rPr>
          <w:sz w:val="28"/>
          <w:szCs w:val="28"/>
        </w:rPr>
      </w:pPr>
    </w:p>
    <w:p w:rsidR="001B4620" w:rsidRPr="003F7BE9" w:rsidRDefault="001B4620" w:rsidP="00F774C4">
      <w:pPr>
        <w:ind w:firstLine="720"/>
        <w:jc w:val="both"/>
        <w:rPr>
          <w:sz w:val="28"/>
          <w:szCs w:val="28"/>
        </w:rPr>
      </w:pPr>
    </w:p>
    <w:p w:rsidR="00F774C4" w:rsidRDefault="00F774C4" w:rsidP="00F774C4">
      <w:pPr>
        <w:ind w:firstLine="720"/>
        <w:jc w:val="both"/>
        <w:rPr>
          <w:sz w:val="28"/>
          <w:szCs w:val="28"/>
        </w:rPr>
      </w:pPr>
      <w:r w:rsidRPr="003F7BE9">
        <w:rPr>
          <w:sz w:val="28"/>
          <w:szCs w:val="28"/>
        </w:rPr>
        <w:lastRenderedPageBreak/>
        <w:t xml:space="preserve">2. </w:t>
      </w:r>
      <w:proofErr w:type="gramStart"/>
      <w:r w:rsidRPr="003F7BE9">
        <w:rPr>
          <w:sz w:val="28"/>
          <w:szCs w:val="28"/>
        </w:rPr>
        <w:t xml:space="preserve">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w:t>
      </w:r>
      <w:proofErr w:type="gramEnd"/>
      <w:r w:rsidRPr="003F7BE9">
        <w:rPr>
          <w:sz w:val="28"/>
          <w:szCs w:val="28"/>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774C4" w:rsidRPr="004A41E1" w:rsidRDefault="00F774C4" w:rsidP="00F774C4">
      <w:pPr>
        <w:spacing w:before="240" w:after="120"/>
        <w:ind w:firstLine="720"/>
        <w:jc w:val="center"/>
        <w:rPr>
          <w:sz w:val="28"/>
          <w:szCs w:val="28"/>
        </w:rPr>
      </w:pPr>
      <w:r w:rsidRPr="003F7BE9">
        <w:rPr>
          <w:b/>
          <w:bCs/>
          <w:sz w:val="28"/>
          <w:szCs w:val="28"/>
        </w:rPr>
        <w:t>Статья 36. Избирательная комиссия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Организация подготовки и проведения выборов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F774C4" w:rsidRPr="003F7BE9" w:rsidRDefault="00F774C4" w:rsidP="00F774C4">
      <w:pPr>
        <w:ind w:firstLine="720"/>
        <w:jc w:val="both"/>
        <w:rPr>
          <w:sz w:val="28"/>
          <w:szCs w:val="28"/>
        </w:rPr>
      </w:pPr>
      <w:r w:rsidRPr="003F7BE9">
        <w:rPr>
          <w:sz w:val="28"/>
          <w:szCs w:val="28"/>
        </w:rPr>
        <w:t xml:space="preserve">3. Избирательная комиссия поселения формируется в количестве </w:t>
      </w:r>
      <w:r>
        <w:rPr>
          <w:sz w:val="28"/>
          <w:szCs w:val="28"/>
        </w:rPr>
        <w:t>8</w:t>
      </w:r>
      <w:r w:rsidRPr="003F7BE9">
        <w:rPr>
          <w:sz w:val="28"/>
          <w:szCs w:val="28"/>
        </w:rPr>
        <w:t xml:space="preserve"> членов с правом решающего голоса в порядке, установленном федеральным законодательством.</w:t>
      </w:r>
    </w:p>
    <w:p w:rsidR="00F774C4" w:rsidRPr="003F7BE9" w:rsidRDefault="00F774C4" w:rsidP="00F774C4">
      <w:pPr>
        <w:ind w:firstLine="720"/>
        <w:jc w:val="both"/>
        <w:rPr>
          <w:sz w:val="28"/>
          <w:szCs w:val="28"/>
        </w:rPr>
      </w:pPr>
      <w:r>
        <w:rPr>
          <w:sz w:val="28"/>
          <w:szCs w:val="28"/>
        </w:rPr>
        <w:t xml:space="preserve">4. </w:t>
      </w:r>
      <w:r w:rsidRPr="003F7BE9">
        <w:rPr>
          <w:sz w:val="28"/>
          <w:szCs w:val="28"/>
        </w:rPr>
        <w:t>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C7101" w:rsidRDefault="00F774C4" w:rsidP="001B4620">
      <w:pPr>
        <w:ind w:firstLine="720"/>
        <w:jc w:val="both"/>
        <w:rPr>
          <w:sz w:val="28"/>
          <w:szCs w:val="28"/>
        </w:rPr>
      </w:pPr>
      <w:r w:rsidRPr="003F7BE9">
        <w:rPr>
          <w:sz w:val="28"/>
          <w:szCs w:val="28"/>
        </w:rPr>
        <w:t xml:space="preserve">5. Срок полномочий избирательной комиссии составляет </w:t>
      </w:r>
      <w:r>
        <w:rPr>
          <w:sz w:val="28"/>
          <w:szCs w:val="28"/>
        </w:rPr>
        <w:t>5</w:t>
      </w:r>
      <w:r w:rsidRPr="003F7BE9">
        <w:rPr>
          <w:sz w:val="28"/>
          <w:szCs w:val="28"/>
        </w:rPr>
        <w:t xml:space="preserve"> лет.</w:t>
      </w:r>
    </w:p>
    <w:p w:rsidR="00A71626" w:rsidRDefault="00F774C4" w:rsidP="002C7101">
      <w:pPr>
        <w:ind w:firstLine="720"/>
        <w:jc w:val="both"/>
        <w:rPr>
          <w:sz w:val="28"/>
          <w:szCs w:val="28"/>
        </w:rPr>
      </w:pPr>
      <w:r w:rsidRPr="003F7BE9">
        <w:rPr>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r>
        <w:rPr>
          <w:sz w:val="28"/>
          <w:szCs w:val="28"/>
        </w:rPr>
        <w:t>муниципального образования.</w:t>
      </w:r>
    </w:p>
    <w:p w:rsidR="00F774C4" w:rsidRPr="004A41E1" w:rsidRDefault="00F774C4" w:rsidP="00F774C4">
      <w:pPr>
        <w:spacing w:before="240" w:after="120"/>
        <w:ind w:firstLine="720"/>
        <w:jc w:val="center"/>
        <w:rPr>
          <w:sz w:val="28"/>
          <w:szCs w:val="28"/>
        </w:rPr>
      </w:pPr>
      <w:r w:rsidRPr="003F7BE9">
        <w:rPr>
          <w:b/>
          <w:bCs/>
          <w:sz w:val="28"/>
          <w:szCs w:val="28"/>
        </w:rPr>
        <w:t>Статья 37. Муниципальная служба</w:t>
      </w:r>
    </w:p>
    <w:p w:rsidR="00F774C4" w:rsidRDefault="00F774C4" w:rsidP="00F774C4">
      <w:pPr>
        <w:ind w:firstLine="720"/>
        <w:jc w:val="both"/>
        <w:rPr>
          <w:sz w:val="28"/>
          <w:szCs w:val="28"/>
        </w:rPr>
      </w:pPr>
      <w:r w:rsidRPr="003F7BE9">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B4620" w:rsidRDefault="001B4620" w:rsidP="00F774C4">
      <w:pPr>
        <w:ind w:firstLine="720"/>
        <w:jc w:val="both"/>
        <w:rPr>
          <w:sz w:val="28"/>
          <w:szCs w:val="28"/>
        </w:rPr>
      </w:pPr>
    </w:p>
    <w:p w:rsidR="001B4620" w:rsidRPr="004A41E1" w:rsidRDefault="001B4620" w:rsidP="00F774C4">
      <w:pPr>
        <w:ind w:firstLine="720"/>
        <w:jc w:val="both"/>
        <w:rPr>
          <w:bCs/>
          <w:kern w:val="2"/>
          <w:sz w:val="28"/>
          <w:szCs w:val="28"/>
        </w:rPr>
      </w:pP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lastRenderedPageBreak/>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38. Система муниципальных правовых актов</w:t>
      </w:r>
    </w:p>
    <w:p w:rsidR="00F774C4" w:rsidRPr="003F7BE9" w:rsidRDefault="00F774C4" w:rsidP="00F774C4">
      <w:pPr>
        <w:pStyle w:val="22"/>
        <w:spacing w:after="0" w:line="276" w:lineRule="auto"/>
        <w:ind w:left="0" w:firstLine="720"/>
        <w:jc w:val="both"/>
        <w:rPr>
          <w:sz w:val="28"/>
          <w:szCs w:val="28"/>
        </w:rPr>
      </w:pPr>
      <w:r w:rsidRPr="003F7BE9">
        <w:rPr>
          <w:sz w:val="28"/>
          <w:szCs w:val="28"/>
        </w:rPr>
        <w:t>1. В систему муниципальных правовых актов входят:</w:t>
      </w:r>
    </w:p>
    <w:p w:rsidR="00F774C4" w:rsidRPr="003F7BE9" w:rsidRDefault="00F774C4" w:rsidP="00F774C4">
      <w:pPr>
        <w:pStyle w:val="22"/>
        <w:spacing w:after="0" w:line="276"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правовые акты главы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F774C4">
      <w:pPr>
        <w:pStyle w:val="22"/>
        <w:spacing w:after="0" w:line="276" w:lineRule="auto"/>
        <w:ind w:left="0" w:firstLine="720"/>
        <w:jc w:val="both"/>
        <w:rPr>
          <w:sz w:val="28"/>
          <w:szCs w:val="28"/>
        </w:rPr>
      </w:pPr>
      <w:r>
        <w:rPr>
          <w:sz w:val="28"/>
          <w:szCs w:val="28"/>
        </w:rPr>
        <w:t xml:space="preserve">2. </w:t>
      </w:r>
      <w:r w:rsidRPr="003F7BE9">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774C4" w:rsidRPr="003F7BE9" w:rsidRDefault="00F774C4" w:rsidP="00F85D95">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t>Статья 39. Подготовка муниципальных правовых актов</w:t>
      </w:r>
    </w:p>
    <w:p w:rsidR="00F774C4" w:rsidRPr="00F85D95" w:rsidRDefault="00F774C4" w:rsidP="002C7101">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1. Проекты муниципальных правовых актов могут вноситься депутатами Сов</w:t>
      </w:r>
      <w:r w:rsidR="00A71626">
        <w:rPr>
          <w:rFonts w:ascii="Times New Roman" w:hAnsi="Times New Roman" w:cs="Times New Roman"/>
          <w:sz w:val="28"/>
          <w:szCs w:val="28"/>
        </w:rPr>
        <w:t>ета муниципального образования,</w:t>
      </w:r>
      <w:r w:rsidR="002C7101">
        <w:rPr>
          <w:rFonts w:ascii="Times New Roman" w:hAnsi="Times New Roman" w:cs="Times New Roman"/>
          <w:sz w:val="28"/>
          <w:szCs w:val="28"/>
        </w:rPr>
        <w:t xml:space="preserve"> </w:t>
      </w:r>
      <w:r w:rsidRPr="00F85D95">
        <w:rPr>
          <w:rFonts w:ascii="Times New Roman" w:hAnsi="Times New Roman" w:cs="Times New Roman"/>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lastRenderedPageBreak/>
        <w:t>Статья 40. Отмена и приостановление действия муниципальных правовых актов</w:t>
      </w:r>
    </w:p>
    <w:p w:rsidR="00F774C4" w:rsidRPr="003F7BE9" w:rsidRDefault="00F774C4" w:rsidP="00F774C4">
      <w:pPr>
        <w:ind w:firstLine="720"/>
        <w:jc w:val="both"/>
        <w:rPr>
          <w:sz w:val="28"/>
          <w:szCs w:val="28"/>
        </w:rPr>
      </w:pPr>
      <w:proofErr w:type="gramStart"/>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BE9">
        <w:rPr>
          <w:sz w:val="28"/>
          <w:szCs w:val="28"/>
        </w:rPr>
        <w:t xml:space="preserve"> </w:t>
      </w:r>
      <w:proofErr w:type="gramStart"/>
      <w:r w:rsidRPr="003F7BE9">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A71626" w:rsidRPr="00A71626" w:rsidRDefault="00F774C4" w:rsidP="001B4620">
      <w:pPr>
        <w:spacing w:after="240"/>
        <w:ind w:firstLine="720"/>
        <w:jc w:val="both"/>
        <w:rPr>
          <w:sz w:val="28"/>
          <w:szCs w:val="28"/>
        </w:rPr>
      </w:pPr>
      <w:proofErr w:type="gramStart"/>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w:t>
      </w:r>
      <w:r>
        <w:rPr>
          <w:sz w:val="28"/>
          <w:szCs w:val="28"/>
        </w:rPr>
        <w:t>о защите прав предпринимателей.</w:t>
      </w:r>
      <w:proofErr w:type="gramEnd"/>
      <w:r w:rsidR="00C61AC1">
        <w:rPr>
          <w:sz w:val="28"/>
          <w:szCs w:val="28"/>
        </w:rPr>
        <w:t xml:space="preserve"> </w:t>
      </w:r>
      <w:r w:rsidRPr="003F7BE9">
        <w:rPr>
          <w:sz w:val="28"/>
          <w:szCs w:val="28"/>
        </w:rPr>
        <w:t xml:space="preserve">Об исполнении полученного предписания администрация </w:t>
      </w:r>
      <w:r>
        <w:rPr>
          <w:sz w:val="28"/>
          <w:szCs w:val="28"/>
        </w:rPr>
        <w:t>Большедмитриевского</w:t>
      </w:r>
      <w:r w:rsidRPr="003F7BE9">
        <w:rPr>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Большедмитриевского муниципального образования</w:t>
      </w:r>
      <w:r w:rsidRPr="003F7BE9">
        <w:rPr>
          <w:sz w:val="28"/>
          <w:szCs w:val="28"/>
        </w:rPr>
        <w:t xml:space="preserve"> не позднее трех дней со дня принятия ими решения.</w:t>
      </w:r>
    </w:p>
    <w:p w:rsidR="00F774C4" w:rsidRPr="004A41E1" w:rsidRDefault="00F774C4" w:rsidP="00F774C4">
      <w:pPr>
        <w:spacing w:after="120"/>
        <w:ind w:firstLine="720"/>
        <w:jc w:val="center"/>
        <w:rPr>
          <w:b/>
          <w:bCs/>
          <w:sz w:val="28"/>
          <w:szCs w:val="28"/>
        </w:rPr>
      </w:pPr>
      <w:r w:rsidRPr="003F7BE9">
        <w:rPr>
          <w:b/>
          <w:bCs/>
          <w:sz w:val="28"/>
          <w:szCs w:val="28"/>
        </w:rPr>
        <w:t>Статья 41.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1B4620"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w:t>
      </w:r>
      <w:r w:rsidR="001B4620">
        <w:rPr>
          <w:sz w:val="28"/>
          <w:szCs w:val="28"/>
        </w:rPr>
        <w:t>й по проекту указанного устава,</w:t>
      </w:r>
      <w:proofErr w:type="gramEnd"/>
    </w:p>
    <w:p w:rsidR="00F774C4" w:rsidRPr="003F7BE9" w:rsidRDefault="00F774C4" w:rsidP="001B4620">
      <w:pPr>
        <w:jc w:val="both"/>
        <w:rPr>
          <w:sz w:val="28"/>
          <w:szCs w:val="28"/>
        </w:rPr>
      </w:pPr>
      <w:r w:rsidRPr="003F7BE9">
        <w:rPr>
          <w:sz w:val="28"/>
          <w:szCs w:val="28"/>
        </w:rPr>
        <w:lastRenderedPageBreak/>
        <w:t>проекту указанного муниципального правового акта, а также порядка участия граждан в его обсуждении.</w:t>
      </w:r>
    </w:p>
    <w:p w:rsidR="00F774C4" w:rsidRPr="003F7BE9" w:rsidRDefault="00F774C4" w:rsidP="00F774C4">
      <w:pPr>
        <w:ind w:firstLine="720"/>
        <w:jc w:val="both"/>
        <w:rPr>
          <w:sz w:val="28"/>
          <w:szCs w:val="28"/>
        </w:rPr>
      </w:pPr>
      <w:proofErr w:type="gramStart"/>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3F7BE9">
        <w:rPr>
          <w:sz w:val="28"/>
          <w:szCs w:val="28"/>
        </w:rPr>
        <w:t xml:space="preserve">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F774C4" w:rsidRPr="003F7BE9" w:rsidRDefault="00F774C4" w:rsidP="00A71626">
      <w:pPr>
        <w:ind w:firstLine="720"/>
        <w:jc w:val="both"/>
        <w:rPr>
          <w:sz w:val="28"/>
          <w:szCs w:val="28"/>
        </w:rPr>
      </w:pPr>
      <w:r w:rsidRPr="003F7BE9">
        <w:rPr>
          <w:sz w:val="28"/>
          <w:szCs w:val="28"/>
        </w:rPr>
        <w:t xml:space="preserve">5. </w:t>
      </w:r>
      <w:r w:rsidR="009B14E7" w:rsidRPr="00E13BC7">
        <w:rPr>
          <w:rFonts w:eastAsia="Arial Unicode MS"/>
          <w:color w:val="00000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9B14E7" w:rsidRPr="00E13BC7">
        <w:rPr>
          <w:rFonts w:eastAsia="Arial Unicode MS"/>
          <w:color w:val="000000"/>
          <w:sz w:val="28"/>
          <w:szCs w:val="28"/>
        </w:rPr>
        <w:t>Глава муниципального образования обязан опубликовать (</w:t>
      </w:r>
      <w:r w:rsidR="00CB3167">
        <w:rPr>
          <w:rFonts w:eastAsia="Arial Unicode MS"/>
          <w:color w:val="000000"/>
          <w:sz w:val="28"/>
          <w:szCs w:val="28"/>
        </w:rPr>
        <w:t>обнародовать) зарегистрированный</w:t>
      </w:r>
      <w:r w:rsidR="001B1B6E">
        <w:rPr>
          <w:rFonts w:eastAsia="Arial Unicode MS"/>
          <w:color w:val="000000"/>
          <w:sz w:val="28"/>
          <w:szCs w:val="28"/>
        </w:rPr>
        <w:t xml:space="preserve"> </w:t>
      </w:r>
      <w:r w:rsidR="009B14E7" w:rsidRPr="00E13BC7">
        <w:rPr>
          <w:rFonts w:eastAsia="Arial Unicode MS"/>
          <w:color w:val="000000"/>
          <w:sz w:val="28"/>
          <w:szCs w:val="28"/>
        </w:rPr>
        <w:t>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B14E7" w:rsidRPr="00E13BC7">
        <w:rPr>
          <w:rFonts w:eastAsia="Arial Unicode MS"/>
          <w:color w:val="000000"/>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w:t>
      </w:r>
      <w:r w:rsidR="008B0020">
        <w:rPr>
          <w:rFonts w:eastAsia="Arial Unicode MS"/>
          <w:color w:val="000000"/>
          <w:sz w:val="28"/>
          <w:szCs w:val="28"/>
        </w:rPr>
        <w:t>г.</w:t>
      </w:r>
      <w:r w:rsidR="009B14E7" w:rsidRPr="00E13BC7">
        <w:rPr>
          <w:rFonts w:eastAsia="Arial Unicode MS"/>
          <w:color w:val="000000"/>
          <w:sz w:val="28"/>
          <w:szCs w:val="28"/>
        </w:rPr>
        <w:t xml:space="preserve"> № 97-ФЗ «О государственной регистрации уставов муниципальных образований</w:t>
      </w:r>
      <w:r w:rsidR="009B14E7">
        <w:rPr>
          <w:rFonts w:eastAsia="Arial Unicode MS"/>
          <w:color w:val="000000"/>
          <w:sz w:val="28"/>
          <w:szCs w:val="28"/>
        </w:rPr>
        <w:t>»</w:t>
      </w:r>
      <w:r w:rsidRPr="003F7BE9">
        <w:rPr>
          <w:sz w:val="28"/>
          <w:szCs w:val="28"/>
        </w:rPr>
        <w:t>.</w:t>
      </w:r>
    </w:p>
    <w:p w:rsidR="00A71626" w:rsidRDefault="00F774C4" w:rsidP="00F774C4">
      <w:pPr>
        <w:ind w:firstLine="720"/>
        <w:jc w:val="both"/>
        <w:rPr>
          <w:sz w:val="28"/>
          <w:szCs w:val="28"/>
        </w:rPr>
      </w:pPr>
      <w:r w:rsidRPr="003F7BE9">
        <w:rPr>
          <w:sz w:val="28"/>
          <w:szCs w:val="28"/>
        </w:rPr>
        <w:t>6. Изменения и дополнения, внесенные в устав муниципального образования и изменяющие структуру органов местного самоуправления,</w:t>
      </w:r>
    </w:p>
    <w:p w:rsidR="00F774C4" w:rsidRPr="003F7BE9" w:rsidRDefault="00F774C4" w:rsidP="00A71626">
      <w:pPr>
        <w:jc w:val="both"/>
        <w:rPr>
          <w:sz w:val="28"/>
          <w:szCs w:val="28"/>
        </w:rPr>
      </w:pPr>
      <w:proofErr w:type="gramStart"/>
      <w:r w:rsidRPr="003F7BE9">
        <w:rPr>
          <w:sz w:val="28"/>
          <w:szCs w:val="28"/>
        </w:rPr>
        <w:t xml:space="preserve">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w:t>
      </w:r>
      <w:r w:rsidR="00A71626">
        <w:rPr>
          <w:sz w:val="28"/>
          <w:szCs w:val="28"/>
        </w:rPr>
        <w:t>У</w:t>
      </w:r>
      <w:r w:rsidRPr="003F7BE9">
        <w:rPr>
          <w:sz w:val="28"/>
          <w:szCs w:val="28"/>
        </w:rPr>
        <w:t>став муниципального образования.</w:t>
      </w:r>
      <w:proofErr w:type="gramEnd"/>
    </w:p>
    <w:p w:rsidR="00F774C4" w:rsidRPr="004A41E1" w:rsidRDefault="00F774C4" w:rsidP="00F774C4">
      <w:pPr>
        <w:ind w:firstLine="720"/>
        <w:jc w:val="both"/>
        <w:rPr>
          <w:sz w:val="28"/>
          <w:szCs w:val="28"/>
        </w:rPr>
      </w:pPr>
      <w:r w:rsidRPr="003F7BE9">
        <w:rPr>
          <w:sz w:val="28"/>
          <w:szCs w:val="28"/>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t>Статья 42. Решения, принятые на местном референдуме</w:t>
      </w:r>
    </w:p>
    <w:p w:rsidR="00F774C4" w:rsidRPr="00A71626" w:rsidRDefault="00F774C4" w:rsidP="00A71626">
      <w:pPr>
        <w:pStyle w:val="a3"/>
        <w:ind w:firstLine="708"/>
        <w:jc w:val="both"/>
        <w:rPr>
          <w:rFonts w:ascii="Times New Roman" w:hAnsi="Times New Roman" w:cs="Times New Roman"/>
          <w:sz w:val="28"/>
          <w:szCs w:val="28"/>
        </w:rPr>
      </w:pPr>
      <w:r w:rsidRPr="00A71626">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 xml:space="preserve">2. </w:t>
      </w:r>
      <w:proofErr w:type="gramStart"/>
      <w:r w:rsidRPr="003F7BE9">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BE9">
        <w:rPr>
          <w:sz w:val="28"/>
          <w:szCs w:val="28"/>
        </w:rPr>
        <w:t xml:space="preserve">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t xml:space="preserve">Статья 43. Правовые акты Совета </w:t>
      </w:r>
      <w:r w:rsidRPr="004A41E1">
        <w:rPr>
          <w:b/>
          <w:sz w:val="28"/>
          <w:szCs w:val="28"/>
        </w:rPr>
        <w:t>муниципального образования</w:t>
      </w:r>
    </w:p>
    <w:p w:rsidR="00F774C4" w:rsidRDefault="00F774C4" w:rsidP="00F774C4">
      <w:pPr>
        <w:ind w:firstLine="720"/>
        <w:jc w:val="both"/>
        <w:rPr>
          <w:sz w:val="28"/>
          <w:szCs w:val="28"/>
        </w:rPr>
      </w:pPr>
      <w:r w:rsidRPr="003F7BE9">
        <w:rPr>
          <w:sz w:val="28"/>
          <w:szCs w:val="28"/>
        </w:rPr>
        <w:t xml:space="preserve">1. </w:t>
      </w:r>
      <w:proofErr w:type="gramStart"/>
      <w:r w:rsidRPr="003F7BE9">
        <w:rPr>
          <w:sz w:val="28"/>
          <w:szCs w:val="28"/>
        </w:rPr>
        <w:t xml:space="preserve">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w:t>
      </w:r>
      <w:proofErr w:type="gramEnd"/>
      <w:r w:rsidRPr="003F7BE9">
        <w:rPr>
          <w:sz w:val="28"/>
          <w:szCs w:val="28"/>
        </w:rPr>
        <w:t xml:space="preserve"> законами, законами Саратовской области, уста</w:t>
      </w:r>
      <w:r>
        <w:rPr>
          <w:sz w:val="28"/>
          <w:szCs w:val="28"/>
        </w:rPr>
        <w:t>вом муниципального образования.</w:t>
      </w:r>
    </w:p>
    <w:p w:rsidR="00F774C4" w:rsidRPr="003F7BE9" w:rsidRDefault="00F774C4" w:rsidP="00F85D95">
      <w:pPr>
        <w:ind w:firstLine="708"/>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Pr="004A41E1" w:rsidRDefault="00F774C4" w:rsidP="00F774C4">
      <w:pPr>
        <w:spacing w:after="240"/>
        <w:ind w:firstLine="720"/>
        <w:jc w:val="both"/>
        <w:rPr>
          <w:sz w:val="28"/>
          <w:szCs w:val="28"/>
        </w:rPr>
      </w:pPr>
      <w:r w:rsidRPr="003F7BE9">
        <w:rPr>
          <w:sz w:val="28"/>
          <w:szCs w:val="28"/>
        </w:rPr>
        <w:lastRenderedPageBreak/>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t>Статья 44.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45.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proofErr w:type="gramStart"/>
      <w:r w:rsidRPr="000E19FB">
        <w:rPr>
          <w:rFonts w:ascii="Times New Roman" w:hAnsi="Times New Roman" w:cs="Times New Roman"/>
          <w:color w:val="000000"/>
          <w:sz w:val="28"/>
          <w:szCs w:val="28"/>
        </w:rPr>
        <w:t>переданных</w:t>
      </w:r>
      <w:proofErr w:type="gramEnd"/>
      <w:r w:rsidRPr="000E19FB">
        <w:rPr>
          <w:rFonts w:ascii="Times New Roman" w:hAnsi="Times New Roman" w:cs="Times New Roman"/>
          <w:color w:val="000000"/>
          <w:sz w:val="28"/>
          <w:szCs w:val="28"/>
        </w:rPr>
        <w:t xml:space="preserve">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Постановления и распоряжения администрации муниципального образования, подписываются гла</w:t>
      </w:r>
      <w:r w:rsidR="006A7015">
        <w:rPr>
          <w:rFonts w:ascii="Times New Roman" w:hAnsi="Times New Roman" w:cs="Times New Roman"/>
          <w:color w:val="000000"/>
          <w:sz w:val="28"/>
          <w:szCs w:val="28"/>
        </w:rPr>
        <w:t>вой муниципального образования.</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lastRenderedPageBreak/>
        <w:t>Статья 46.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C61AC1">
      <w:pPr>
        <w:ind w:firstLine="708"/>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1)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Большая</w:t>
      </w:r>
      <w:proofErr w:type="gramEnd"/>
      <w:r w:rsidRPr="000E19FB">
        <w:rPr>
          <w:rFonts w:ascii="Times New Roman" w:hAnsi="Times New Roman" w:cs="Times New Roman"/>
          <w:sz w:val="28"/>
          <w:szCs w:val="28"/>
        </w:rPr>
        <w:t xml:space="preserve">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2) Саратовская область, Лысогорский район, с. </w:t>
      </w:r>
      <w:proofErr w:type="spellStart"/>
      <w:r w:rsidRPr="000E19FB">
        <w:rPr>
          <w:rFonts w:ascii="Times New Roman" w:hAnsi="Times New Roman" w:cs="Times New Roman"/>
          <w:sz w:val="28"/>
          <w:szCs w:val="28"/>
        </w:rPr>
        <w:t>Двоенка</w:t>
      </w:r>
      <w:proofErr w:type="spellEnd"/>
      <w:r w:rsidRPr="000E19FB">
        <w:rPr>
          <w:rFonts w:ascii="Times New Roman" w:hAnsi="Times New Roman" w:cs="Times New Roman"/>
          <w:sz w:val="28"/>
          <w:szCs w:val="28"/>
        </w:rPr>
        <w:t>, улица Советская, дом № 14;</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3)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Золотая</w:t>
      </w:r>
      <w:proofErr w:type="gramEnd"/>
      <w:r w:rsidRPr="000E19FB">
        <w:rPr>
          <w:rFonts w:ascii="Times New Roman" w:hAnsi="Times New Roman" w:cs="Times New Roman"/>
          <w:sz w:val="28"/>
          <w:szCs w:val="28"/>
        </w:rPr>
        <w:t xml:space="preserve"> Г</w:t>
      </w:r>
      <w:r w:rsidR="00CC7D4A">
        <w:rPr>
          <w:rFonts w:ascii="Times New Roman" w:hAnsi="Times New Roman" w:cs="Times New Roman"/>
          <w:sz w:val="28"/>
          <w:szCs w:val="28"/>
        </w:rPr>
        <w:t>ора, улица Центральная, дом № 3</w:t>
      </w:r>
      <w:r w:rsidR="002C7101">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3. </w:t>
      </w:r>
      <w:proofErr w:type="gramStart"/>
      <w:r w:rsidRPr="000E19FB">
        <w:rPr>
          <w:rFonts w:ascii="Times New Roman" w:hAnsi="Times New Roman" w:cs="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F774C4" w:rsidRPr="000E19FB" w:rsidRDefault="00F774C4" w:rsidP="009A04C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r w:rsidR="00855569">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00A71626">
        <w:rPr>
          <w:rFonts w:ascii="Times New Roman" w:hAnsi="Times New Roman" w:cs="Times New Roman"/>
          <w:color w:val="000000"/>
          <w:sz w:val="28"/>
          <w:szCs w:val="28"/>
        </w:rPr>
        <w:t>,</w:t>
      </w:r>
      <w:r w:rsidR="009A04CD">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F774C4"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6. </w:t>
      </w:r>
      <w:proofErr w:type="gramStart"/>
      <w:r w:rsidRPr="000E19FB">
        <w:rPr>
          <w:rFonts w:ascii="Times New Roman" w:hAnsi="Times New Roman" w:cs="Times New Roman"/>
          <w:color w:val="000000"/>
          <w:sz w:val="28"/>
          <w:szCs w:val="28"/>
        </w:rPr>
        <w:t>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roofErr w:type="gramEnd"/>
    </w:p>
    <w:p w:rsidR="00677410" w:rsidRDefault="00677410" w:rsidP="00F774C4">
      <w:pPr>
        <w:pStyle w:val="a3"/>
        <w:ind w:firstLine="720"/>
        <w:jc w:val="both"/>
        <w:rPr>
          <w:rFonts w:ascii="Times New Roman" w:hAnsi="Times New Roman" w:cs="Times New Roman"/>
          <w:color w:val="000000"/>
          <w:sz w:val="28"/>
          <w:szCs w:val="28"/>
        </w:rPr>
      </w:pPr>
    </w:p>
    <w:p w:rsidR="00677410" w:rsidRPr="000E19FB" w:rsidRDefault="00677410" w:rsidP="00F774C4">
      <w:pPr>
        <w:pStyle w:val="a3"/>
        <w:ind w:firstLine="720"/>
        <w:jc w:val="both"/>
        <w:rPr>
          <w:rFonts w:ascii="Times New Roman" w:hAnsi="Times New Roman" w:cs="Times New Roman"/>
          <w:color w:val="000000"/>
          <w:sz w:val="28"/>
          <w:szCs w:val="28"/>
        </w:rPr>
      </w:pP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lastRenderedPageBreak/>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 xml:space="preserve">Статья 47.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8B0020">
          <w:rPr>
            <w:rStyle w:val="af9"/>
            <w:rFonts w:ascii="Times New Roman" w:hAnsi="Times New Roman" w:cs="Times New Roman"/>
            <w:color w:val="000000"/>
            <w:sz w:val="28"/>
            <w:szCs w:val="28"/>
            <w:u w:val="none"/>
          </w:rPr>
          <w:t>Бюджетным кодексом</w:t>
        </w:r>
      </w:hyperlink>
      <w:r w:rsidRPr="00F85D95">
        <w:rPr>
          <w:rFonts w:ascii="Times New Roman" w:hAnsi="Times New Roman" w:cs="Times New Roman"/>
          <w:sz w:val="28"/>
          <w:szCs w:val="28"/>
        </w:rPr>
        <w:t xml:space="preserve"> Российской Федерации.</w:t>
      </w:r>
    </w:p>
    <w:p w:rsidR="00F774C4"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3. </w:t>
      </w:r>
      <w:proofErr w:type="gramStart"/>
      <w:r w:rsidRPr="00F85D95">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D35CAC" w:rsidRPr="003F7BE9" w:rsidRDefault="00F774C4" w:rsidP="00677410">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677410"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7. Исполнение местного бюджета обеспечивается администрац</w:t>
      </w:r>
      <w:r w:rsidR="00677410">
        <w:rPr>
          <w:rFonts w:ascii="Times New Roman" w:hAnsi="Times New Roman" w:cs="Times New Roman"/>
          <w:sz w:val="28"/>
          <w:szCs w:val="28"/>
        </w:rPr>
        <w:t>ией муниципального образования.</w:t>
      </w:r>
    </w:p>
    <w:p w:rsidR="00F774C4" w:rsidRPr="003F7BE9" w:rsidRDefault="00F774C4" w:rsidP="000860EF">
      <w:pPr>
        <w:pStyle w:val="ConsNormal"/>
        <w:widowControl/>
        <w:ind w:right="0" w:firstLine="708"/>
        <w:jc w:val="both"/>
        <w:rPr>
          <w:rFonts w:ascii="Times New Roman" w:hAnsi="Times New Roman" w:cs="Times New Roman"/>
          <w:sz w:val="28"/>
          <w:szCs w:val="28"/>
        </w:rPr>
      </w:pPr>
      <w:r w:rsidRPr="003F7BE9">
        <w:rPr>
          <w:rFonts w:ascii="Times New Roman" w:hAnsi="Times New Roman" w:cs="Times New Roman"/>
          <w:sz w:val="28"/>
          <w:szCs w:val="28"/>
        </w:rPr>
        <w:lastRenderedPageBreak/>
        <w:t xml:space="preserve">Отчет об исполнении местного бюджета в соответствии с </w:t>
      </w:r>
      <w:hyperlink r:id="rId27" w:history="1">
        <w:r w:rsidRPr="002C333A">
          <w:rPr>
            <w:rStyle w:val="af9"/>
            <w:rFonts w:ascii="Times New Roman" w:hAnsi="Times New Roman" w:cs="Times New Roman"/>
            <w:color w:val="000000"/>
            <w:sz w:val="28"/>
            <w:szCs w:val="28"/>
            <w:u w:val="none"/>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F774C4" w:rsidRPr="00C4237E" w:rsidRDefault="00F774C4" w:rsidP="00F774C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t>Статья 48</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49. Средства самообложения граждан</w:t>
      </w:r>
    </w:p>
    <w:p w:rsidR="00F774C4" w:rsidRPr="00006FE3" w:rsidRDefault="00F774C4" w:rsidP="00683238">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w:t>
      </w:r>
      <w:r w:rsidR="00361403">
        <w:rPr>
          <w:sz w:val="28"/>
          <w:szCs w:val="28"/>
        </w:rPr>
        <w:t>ных вопросов местного значения.</w:t>
      </w:r>
      <w:r w:rsidR="00683238">
        <w:rPr>
          <w:sz w:val="28"/>
          <w:szCs w:val="28"/>
        </w:rPr>
        <w:t xml:space="preserve"> </w:t>
      </w:r>
      <w:proofErr w:type="gramStart"/>
      <w:r w:rsidRPr="00006FE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Pr>
          <w:sz w:val="28"/>
          <w:szCs w:val="28"/>
        </w:rPr>
        <w:t>, входящего в состав поселения,</w:t>
      </w:r>
      <w:r w:rsidR="00C61AC1">
        <w:rPr>
          <w:sz w:val="28"/>
          <w:szCs w:val="28"/>
        </w:rPr>
        <w:t xml:space="preserve"> </w:t>
      </w:r>
      <w:r w:rsidRPr="00006FE3">
        <w:rPr>
          <w:sz w:val="28"/>
          <w:szCs w:val="28"/>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06FE3">
        <w:rPr>
          <w:sz w:val="28"/>
          <w:szCs w:val="28"/>
        </w:rPr>
        <w:t xml:space="preserve"> быть </w:t>
      </w:r>
      <w:proofErr w:type="gramStart"/>
      <w:r w:rsidRPr="00006FE3">
        <w:rPr>
          <w:sz w:val="28"/>
          <w:szCs w:val="28"/>
        </w:rPr>
        <w:t>уменьшен</w:t>
      </w:r>
      <w:proofErr w:type="gramEnd"/>
      <w:r w:rsidRPr="00006FE3">
        <w:rPr>
          <w:sz w:val="28"/>
          <w:szCs w:val="28"/>
        </w:rPr>
        <w:t>.</w:t>
      </w:r>
    </w:p>
    <w:p w:rsidR="00F774C4" w:rsidRDefault="00F774C4" w:rsidP="00F774C4">
      <w:pPr>
        <w:ind w:firstLine="720"/>
        <w:jc w:val="both"/>
        <w:rPr>
          <w:sz w:val="28"/>
          <w:szCs w:val="28"/>
        </w:rPr>
      </w:pPr>
      <w:r w:rsidRPr="00006FE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Pr="003F7BE9">
        <w:rPr>
          <w:b/>
          <w:bCs/>
          <w:sz w:val="28"/>
          <w:szCs w:val="28"/>
        </w:rPr>
        <w:t>50.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lastRenderedPageBreak/>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8"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proofErr w:type="gramStart"/>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roofErr w:type="gramEnd"/>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717B27">
      <w:pPr>
        <w:ind w:firstLine="720"/>
        <w:jc w:val="both"/>
        <w:rPr>
          <w:sz w:val="28"/>
          <w:szCs w:val="28"/>
        </w:rPr>
      </w:pPr>
      <w:proofErr w:type="gramStart"/>
      <w:r w:rsidRPr="003F7BE9">
        <w:rPr>
          <w:sz w:val="28"/>
          <w:szCs w:val="28"/>
        </w:rPr>
        <w:t xml:space="preserve">5) имущество, предназначенное для решения вопросов местного значения в соответствии с </w:t>
      </w:r>
      <w:hyperlink r:id="rId29" w:history="1">
        <w:r w:rsidRPr="001F2366">
          <w:rPr>
            <w:rStyle w:val="af9"/>
            <w:color w:val="000000"/>
            <w:sz w:val="28"/>
            <w:szCs w:val="28"/>
            <w:u w:val="none"/>
          </w:rPr>
          <w:t>частями 3</w:t>
        </w:r>
      </w:hyperlink>
      <w:r w:rsidRPr="001F2366">
        <w:rPr>
          <w:color w:val="000000"/>
          <w:sz w:val="28"/>
          <w:szCs w:val="28"/>
        </w:rPr>
        <w:t xml:space="preserve"> и </w:t>
      </w:r>
      <w:hyperlink r:id="rId30" w:history="1">
        <w:r w:rsidRPr="001F2366">
          <w:rPr>
            <w:rStyle w:val="af9"/>
            <w:color w:val="000000"/>
            <w:sz w:val="28"/>
            <w:szCs w:val="28"/>
            <w:u w:val="none"/>
          </w:rPr>
          <w:t>4 статьи 14</w:t>
        </w:r>
      </w:hyperlink>
      <w:r w:rsidRPr="001F2366">
        <w:rPr>
          <w:sz w:val="28"/>
          <w:szCs w:val="28"/>
        </w:rPr>
        <w:t xml:space="preserve"> </w:t>
      </w:r>
      <w:r w:rsidRPr="003F7BE9">
        <w:rPr>
          <w:sz w:val="28"/>
          <w:szCs w:val="28"/>
        </w:rPr>
        <w:t>Федерального закона от 06.10.2003</w:t>
      </w:r>
      <w:r>
        <w:rPr>
          <w:sz w:val="28"/>
          <w:szCs w:val="28"/>
        </w:rPr>
        <w:t>г.</w:t>
      </w:r>
      <w:r w:rsidRPr="003F7BE9">
        <w:rPr>
          <w:sz w:val="28"/>
          <w:szCs w:val="28"/>
        </w:rPr>
        <w:t xml:space="preserve"> № 131-ФЗ «Об общих принципах организации местного самоупра</w:t>
      </w:r>
      <w:r w:rsidR="00361403">
        <w:rPr>
          <w:sz w:val="28"/>
          <w:szCs w:val="28"/>
        </w:rPr>
        <w:t>вления в Российской Федерации»,</w:t>
      </w:r>
      <w:r w:rsidR="00717B27">
        <w:rPr>
          <w:sz w:val="28"/>
          <w:szCs w:val="28"/>
        </w:rPr>
        <w:t xml:space="preserve"> </w:t>
      </w:r>
      <w:r w:rsidRPr="003F7BE9">
        <w:rPr>
          <w:sz w:val="28"/>
          <w:szCs w:val="28"/>
        </w:rPr>
        <w:t xml:space="preserve">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1F2366">
          <w:rPr>
            <w:rStyle w:val="af9"/>
            <w:color w:val="000000"/>
            <w:sz w:val="28"/>
            <w:szCs w:val="28"/>
            <w:u w:val="none"/>
          </w:rPr>
          <w:t>частями 1</w:t>
        </w:r>
      </w:hyperlink>
      <w:r w:rsidRPr="001F2366">
        <w:rPr>
          <w:color w:val="000000"/>
          <w:sz w:val="28"/>
          <w:szCs w:val="28"/>
        </w:rPr>
        <w:t xml:space="preserve"> и </w:t>
      </w:r>
      <w:hyperlink r:id="rId32" w:anchor="sub_17011" w:history="1">
        <w:r w:rsidRPr="001F2366">
          <w:rPr>
            <w:rStyle w:val="af9"/>
            <w:color w:val="000000"/>
            <w:sz w:val="28"/>
            <w:szCs w:val="28"/>
            <w:u w:val="none"/>
          </w:rPr>
          <w:t>1.1 статьи 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w:t>
      </w:r>
      <w:proofErr w:type="gramEnd"/>
      <w:r w:rsidRPr="003F7BE9">
        <w:rPr>
          <w:sz w:val="28"/>
          <w:szCs w:val="28"/>
        </w:rPr>
        <w:t xml:space="preserve"> общих </w:t>
      </w:r>
      <w:proofErr w:type="gramStart"/>
      <w:r w:rsidRPr="003F7BE9">
        <w:rPr>
          <w:sz w:val="28"/>
          <w:szCs w:val="28"/>
        </w:rPr>
        <w:t>принципах</w:t>
      </w:r>
      <w:proofErr w:type="gramEnd"/>
      <w:r w:rsidRPr="003F7BE9">
        <w:rPr>
          <w:sz w:val="28"/>
          <w:szCs w:val="28"/>
        </w:rPr>
        <w:t xml:space="preserve"> организации местного самоуправления в Российской Федерации».</w:t>
      </w:r>
    </w:p>
    <w:p w:rsidR="00717B27" w:rsidRPr="003F7BE9" w:rsidRDefault="00F774C4" w:rsidP="00677410">
      <w:pPr>
        <w:pStyle w:val="22"/>
        <w:spacing w:after="0" w:line="240" w:lineRule="auto"/>
        <w:ind w:left="0" w:firstLine="720"/>
        <w:jc w:val="both"/>
        <w:rPr>
          <w:sz w:val="28"/>
          <w:szCs w:val="28"/>
        </w:rPr>
      </w:pPr>
      <w:r w:rsidRPr="003F7BE9">
        <w:rPr>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774C4" w:rsidRDefault="00F774C4" w:rsidP="00F774C4">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7410" w:rsidRDefault="00677410" w:rsidP="00F774C4">
      <w:pPr>
        <w:spacing w:before="240" w:after="120"/>
        <w:ind w:firstLine="720"/>
        <w:jc w:val="center"/>
        <w:rPr>
          <w:b/>
          <w:bCs/>
          <w:sz w:val="28"/>
          <w:szCs w:val="28"/>
        </w:rPr>
      </w:pPr>
    </w:p>
    <w:p w:rsidR="00F774C4" w:rsidRPr="003F7BE9" w:rsidRDefault="00F774C4" w:rsidP="00F774C4">
      <w:pPr>
        <w:spacing w:before="240" w:after="120"/>
        <w:ind w:firstLine="720"/>
        <w:jc w:val="center"/>
        <w:rPr>
          <w:sz w:val="28"/>
          <w:szCs w:val="28"/>
        </w:rPr>
      </w:pPr>
      <w:r w:rsidRPr="003F7BE9">
        <w:rPr>
          <w:b/>
          <w:bCs/>
          <w:sz w:val="28"/>
          <w:szCs w:val="28"/>
        </w:rPr>
        <w:lastRenderedPageBreak/>
        <w:t>Статья 51.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52. Муниципальные заимствования</w:t>
      </w:r>
    </w:p>
    <w:p w:rsidR="00F774C4" w:rsidRPr="00A3202D" w:rsidRDefault="00F774C4" w:rsidP="00F774C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774C4" w:rsidRPr="003F7BE9" w:rsidRDefault="00F774C4" w:rsidP="00F774C4">
      <w:pPr>
        <w:spacing w:before="240" w:after="120"/>
        <w:ind w:firstLine="720"/>
        <w:jc w:val="center"/>
        <w:rPr>
          <w:b/>
          <w:sz w:val="28"/>
          <w:szCs w:val="28"/>
        </w:rPr>
      </w:pPr>
      <w:r w:rsidRPr="003F7BE9">
        <w:rPr>
          <w:b/>
          <w:sz w:val="28"/>
          <w:szCs w:val="28"/>
        </w:rPr>
        <w:t>Статья 53.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54.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Default="00F774C4" w:rsidP="00F774C4">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p>
    <w:p w:rsidR="00F774C4" w:rsidRPr="003F7BE9" w:rsidRDefault="00F774C4" w:rsidP="00F774C4">
      <w:pPr>
        <w:jc w:val="both"/>
        <w:rPr>
          <w:sz w:val="28"/>
          <w:szCs w:val="28"/>
        </w:rPr>
      </w:pPr>
      <w:r w:rsidRPr="003F7BE9">
        <w:rPr>
          <w:sz w:val="28"/>
          <w:szCs w:val="28"/>
        </w:rPr>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 xml:space="preserve">3. Администрация муниципального образования от имени муниципального образования </w:t>
      </w:r>
      <w:proofErr w:type="spellStart"/>
      <w:r w:rsidRPr="003F7BE9">
        <w:rPr>
          <w:sz w:val="28"/>
          <w:szCs w:val="28"/>
        </w:rPr>
        <w:t>субсидиарно</w:t>
      </w:r>
      <w:proofErr w:type="spellEnd"/>
      <w:r w:rsidRPr="003F7BE9">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774C4" w:rsidRDefault="00F774C4" w:rsidP="00F774C4">
      <w:pPr>
        <w:spacing w:after="240"/>
        <w:ind w:firstLine="720"/>
        <w:jc w:val="center"/>
        <w:rPr>
          <w:b/>
          <w:bCs/>
          <w:sz w:val="28"/>
          <w:szCs w:val="28"/>
        </w:rPr>
      </w:pPr>
      <w:r w:rsidRPr="003F7BE9">
        <w:rPr>
          <w:b/>
          <w:bCs/>
          <w:sz w:val="28"/>
          <w:szCs w:val="28"/>
        </w:rPr>
        <w:lastRenderedPageBreak/>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55.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56.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57.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683238" w:rsidRPr="007F7D07" w:rsidRDefault="00F774C4" w:rsidP="00677410">
      <w:pPr>
        <w:pStyle w:val="22"/>
        <w:spacing w:after="240" w:line="240" w:lineRule="auto"/>
        <w:ind w:left="0" w:firstLine="720"/>
        <w:jc w:val="both"/>
        <w:rPr>
          <w:sz w:val="28"/>
          <w:szCs w:val="28"/>
        </w:rPr>
      </w:pPr>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B52D15">
          <w:rPr>
            <w:rStyle w:val="af9"/>
            <w:color w:val="000000"/>
            <w:sz w:val="28"/>
            <w:szCs w:val="28"/>
            <w:u w:val="none"/>
          </w:rPr>
          <w:t>Конституции</w:t>
        </w:r>
      </w:hyperlink>
      <w:r w:rsidR="00361403">
        <w:rPr>
          <w:sz w:val="28"/>
          <w:szCs w:val="28"/>
        </w:rPr>
        <w:t xml:space="preserve"> Российской Федерации,</w:t>
      </w:r>
      <w:r w:rsidR="002C7101">
        <w:rPr>
          <w:sz w:val="28"/>
          <w:szCs w:val="28"/>
        </w:rPr>
        <w:t xml:space="preserve"> </w:t>
      </w:r>
      <w:r w:rsidRPr="003F7BE9">
        <w:rPr>
          <w:sz w:val="28"/>
          <w:szCs w:val="28"/>
        </w:rPr>
        <w:t>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59. Вступление в силу настоящего Устава</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595A43" w:rsidRPr="0045121B" w:rsidRDefault="00595A43" w:rsidP="0045121B">
      <w:pPr>
        <w:pStyle w:val="a3"/>
        <w:rPr>
          <w:rFonts w:ascii="Times New Roman" w:hAnsi="Times New Roman" w:cs="Times New Roman"/>
          <w:sz w:val="28"/>
          <w:szCs w:val="28"/>
        </w:rPr>
      </w:pPr>
    </w:p>
    <w:sectPr w:rsidR="00595A43" w:rsidRPr="0045121B" w:rsidSect="00E54CC4">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40" w:rsidRDefault="00C21A40" w:rsidP="00E54CC4">
      <w:r>
        <w:separator/>
      </w:r>
    </w:p>
  </w:endnote>
  <w:endnote w:type="continuationSeparator" w:id="0">
    <w:p w:rsidR="00C21A40" w:rsidRDefault="00C21A40" w:rsidP="00E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532"/>
      <w:docPartObj>
        <w:docPartGallery w:val="Page Numbers (Bottom of Page)"/>
        <w:docPartUnique/>
      </w:docPartObj>
    </w:sdtPr>
    <w:sdtContent>
      <w:p w:rsidR="00087C03" w:rsidRDefault="00FD7015">
        <w:pPr>
          <w:pStyle w:val="af7"/>
          <w:jc w:val="right"/>
        </w:pPr>
        <w:fldSimple w:instr=" PAGE   \* MERGEFORMAT ">
          <w:r w:rsidR="00305BC8">
            <w:rPr>
              <w:noProof/>
            </w:rPr>
            <w:t>2</w:t>
          </w:r>
        </w:fldSimple>
      </w:p>
    </w:sdtContent>
  </w:sdt>
  <w:p w:rsidR="00087C03" w:rsidRDefault="00087C0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40" w:rsidRDefault="00C21A40" w:rsidP="00E54CC4">
      <w:r>
        <w:separator/>
      </w:r>
    </w:p>
  </w:footnote>
  <w:footnote w:type="continuationSeparator" w:id="0">
    <w:p w:rsidR="00C21A40" w:rsidRDefault="00C21A40" w:rsidP="00E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5121B"/>
    <w:rsid w:val="00014CB0"/>
    <w:rsid w:val="00074B7F"/>
    <w:rsid w:val="000860EF"/>
    <w:rsid w:val="00087C03"/>
    <w:rsid w:val="000B5444"/>
    <w:rsid w:val="000B7372"/>
    <w:rsid w:val="000E19FB"/>
    <w:rsid w:val="000F2967"/>
    <w:rsid w:val="00135196"/>
    <w:rsid w:val="00141D8B"/>
    <w:rsid w:val="00166C3C"/>
    <w:rsid w:val="00182320"/>
    <w:rsid w:val="00194908"/>
    <w:rsid w:val="00197F86"/>
    <w:rsid w:val="001B130A"/>
    <w:rsid w:val="001B1B6E"/>
    <w:rsid w:val="001B4620"/>
    <w:rsid w:val="001E4D8F"/>
    <w:rsid w:val="001E4E6B"/>
    <w:rsid w:val="001F1618"/>
    <w:rsid w:val="001F2366"/>
    <w:rsid w:val="002049B3"/>
    <w:rsid w:val="00211417"/>
    <w:rsid w:val="00212E36"/>
    <w:rsid w:val="00226F2C"/>
    <w:rsid w:val="00232649"/>
    <w:rsid w:val="00237F58"/>
    <w:rsid w:val="002501F2"/>
    <w:rsid w:val="002514E1"/>
    <w:rsid w:val="00257F0A"/>
    <w:rsid w:val="0026671E"/>
    <w:rsid w:val="00272038"/>
    <w:rsid w:val="00292326"/>
    <w:rsid w:val="002C333A"/>
    <w:rsid w:val="002C6A03"/>
    <w:rsid w:val="002C6AC9"/>
    <w:rsid w:val="002C7101"/>
    <w:rsid w:val="00305BC8"/>
    <w:rsid w:val="00330629"/>
    <w:rsid w:val="0033719C"/>
    <w:rsid w:val="00361403"/>
    <w:rsid w:val="0036361B"/>
    <w:rsid w:val="00374F83"/>
    <w:rsid w:val="00381C8D"/>
    <w:rsid w:val="00390B14"/>
    <w:rsid w:val="003B48B5"/>
    <w:rsid w:val="003C4E6E"/>
    <w:rsid w:val="003F3FB7"/>
    <w:rsid w:val="00427E12"/>
    <w:rsid w:val="00432C97"/>
    <w:rsid w:val="0045121B"/>
    <w:rsid w:val="00457CFD"/>
    <w:rsid w:val="00460739"/>
    <w:rsid w:val="004900C1"/>
    <w:rsid w:val="00492E23"/>
    <w:rsid w:val="004A0CE3"/>
    <w:rsid w:val="004D1ED5"/>
    <w:rsid w:val="00501095"/>
    <w:rsid w:val="00504939"/>
    <w:rsid w:val="00506C53"/>
    <w:rsid w:val="00551830"/>
    <w:rsid w:val="0055251C"/>
    <w:rsid w:val="005701FD"/>
    <w:rsid w:val="00571EEA"/>
    <w:rsid w:val="00574AB7"/>
    <w:rsid w:val="00583FCA"/>
    <w:rsid w:val="00595A43"/>
    <w:rsid w:val="005A6082"/>
    <w:rsid w:val="005B25AD"/>
    <w:rsid w:val="005B2BC9"/>
    <w:rsid w:val="005F2F9E"/>
    <w:rsid w:val="005F6432"/>
    <w:rsid w:val="00605BC3"/>
    <w:rsid w:val="006076AF"/>
    <w:rsid w:val="00620918"/>
    <w:rsid w:val="006306DD"/>
    <w:rsid w:val="00634517"/>
    <w:rsid w:val="0065139A"/>
    <w:rsid w:val="00651D45"/>
    <w:rsid w:val="006771BA"/>
    <w:rsid w:val="00677410"/>
    <w:rsid w:val="00683238"/>
    <w:rsid w:val="006A1CF9"/>
    <w:rsid w:val="006A48A9"/>
    <w:rsid w:val="006A7015"/>
    <w:rsid w:val="006B456C"/>
    <w:rsid w:val="006B48DF"/>
    <w:rsid w:val="006B7848"/>
    <w:rsid w:val="006E31DC"/>
    <w:rsid w:val="0070604B"/>
    <w:rsid w:val="00717B27"/>
    <w:rsid w:val="00735E8D"/>
    <w:rsid w:val="0073623C"/>
    <w:rsid w:val="0075262F"/>
    <w:rsid w:val="007604DD"/>
    <w:rsid w:val="007672F8"/>
    <w:rsid w:val="007A0722"/>
    <w:rsid w:val="007B0B03"/>
    <w:rsid w:val="007C0D08"/>
    <w:rsid w:val="007D25E1"/>
    <w:rsid w:val="007E77AA"/>
    <w:rsid w:val="007F7D07"/>
    <w:rsid w:val="00834811"/>
    <w:rsid w:val="008503C9"/>
    <w:rsid w:val="00855569"/>
    <w:rsid w:val="008B0020"/>
    <w:rsid w:val="008F4A88"/>
    <w:rsid w:val="009177C2"/>
    <w:rsid w:val="009217F1"/>
    <w:rsid w:val="00932C05"/>
    <w:rsid w:val="009356E2"/>
    <w:rsid w:val="00947C10"/>
    <w:rsid w:val="00981CB6"/>
    <w:rsid w:val="009828AE"/>
    <w:rsid w:val="0098770B"/>
    <w:rsid w:val="00994C67"/>
    <w:rsid w:val="009A04CD"/>
    <w:rsid w:val="009B14E7"/>
    <w:rsid w:val="009C648B"/>
    <w:rsid w:val="009F7085"/>
    <w:rsid w:val="00A2261D"/>
    <w:rsid w:val="00A2713F"/>
    <w:rsid w:val="00A472B4"/>
    <w:rsid w:val="00A71626"/>
    <w:rsid w:val="00A71E58"/>
    <w:rsid w:val="00A8775D"/>
    <w:rsid w:val="00AC1C1C"/>
    <w:rsid w:val="00AF319B"/>
    <w:rsid w:val="00B12AF2"/>
    <w:rsid w:val="00B50D79"/>
    <w:rsid w:val="00B52D15"/>
    <w:rsid w:val="00B76D9F"/>
    <w:rsid w:val="00B77C11"/>
    <w:rsid w:val="00BA71A2"/>
    <w:rsid w:val="00BC4BE4"/>
    <w:rsid w:val="00C02133"/>
    <w:rsid w:val="00C04BA4"/>
    <w:rsid w:val="00C12926"/>
    <w:rsid w:val="00C21A40"/>
    <w:rsid w:val="00C342A8"/>
    <w:rsid w:val="00C61AC1"/>
    <w:rsid w:val="00C8153F"/>
    <w:rsid w:val="00CB3167"/>
    <w:rsid w:val="00CC2B1A"/>
    <w:rsid w:val="00CC5137"/>
    <w:rsid w:val="00CC7D4A"/>
    <w:rsid w:val="00CF5C56"/>
    <w:rsid w:val="00D35CAC"/>
    <w:rsid w:val="00D37846"/>
    <w:rsid w:val="00D37874"/>
    <w:rsid w:val="00D662D5"/>
    <w:rsid w:val="00D85449"/>
    <w:rsid w:val="00DA1FA7"/>
    <w:rsid w:val="00DB6507"/>
    <w:rsid w:val="00DC5530"/>
    <w:rsid w:val="00DD3B9A"/>
    <w:rsid w:val="00DF0C88"/>
    <w:rsid w:val="00E01402"/>
    <w:rsid w:val="00E02119"/>
    <w:rsid w:val="00E43872"/>
    <w:rsid w:val="00E5068A"/>
    <w:rsid w:val="00E54CC4"/>
    <w:rsid w:val="00E82050"/>
    <w:rsid w:val="00EB0B0C"/>
    <w:rsid w:val="00EC2AFA"/>
    <w:rsid w:val="00ED7DC3"/>
    <w:rsid w:val="00F36488"/>
    <w:rsid w:val="00F40D76"/>
    <w:rsid w:val="00F506BB"/>
    <w:rsid w:val="00F6384E"/>
    <w:rsid w:val="00F726AD"/>
    <w:rsid w:val="00F774C4"/>
    <w:rsid w:val="00F85D95"/>
    <w:rsid w:val="00F95989"/>
    <w:rsid w:val="00FD01F4"/>
    <w:rsid w:val="00FD063C"/>
    <w:rsid w:val="00FD7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uiPriority w:val="99"/>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uiPriority w:val="99"/>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uiPriority w:val="99"/>
    <w:rsid w:val="00F774C4"/>
    <w:pPr>
      <w:tabs>
        <w:tab w:val="center" w:pos="4677"/>
        <w:tab w:val="right" w:pos="9355"/>
      </w:tabs>
    </w:pPr>
  </w:style>
  <w:style w:type="character" w:customStyle="1" w:styleId="af8">
    <w:name w:val="Нижний колонтитул Знак"/>
    <w:basedOn w:val="a0"/>
    <w:link w:val="af7"/>
    <w:uiPriority w:val="99"/>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8"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70562192.1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5" Type="http://schemas.openxmlformats.org/officeDocument/2006/relationships/webSettings" Target="webSettings.xml"/><Relationship Id="rId1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8"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92E03-17BB-47ED-8BCE-705C15E8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47</Pages>
  <Words>17082</Words>
  <Characters>97368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cp:lastPrinted>2021-12-09T07:48:00Z</cp:lastPrinted>
  <dcterms:created xsi:type="dcterms:W3CDTF">2021-05-18T12:08:00Z</dcterms:created>
  <dcterms:modified xsi:type="dcterms:W3CDTF">2022-02-07T07:03:00Z</dcterms:modified>
</cp:coreProperties>
</file>