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БОЛЬШЕДМИТРИЕВСКОГО МУНИЦИПАЛЬНОГО</w:t>
      </w:r>
      <w:r w:rsidR="00FB447D">
        <w:rPr>
          <w:rFonts w:ascii="Times New Roman" w:hAnsi="Times New Roman" w:cs="Times New Roman"/>
          <w:sz w:val="28"/>
          <w:szCs w:val="28"/>
        </w:rPr>
        <w:t xml:space="preserve"> </w:t>
      </w:r>
      <w:r w:rsidRPr="00604BD9">
        <w:rPr>
          <w:rFonts w:ascii="Times New Roman" w:hAnsi="Times New Roman" w:cs="Times New Roman"/>
          <w:sz w:val="28"/>
          <w:szCs w:val="28"/>
        </w:rPr>
        <w:t>ОБРАЗОВАНИЯ ЛЫСОГОРСКОГО МУНИЦИПАЛЬНОГО РАЙОНА</w:t>
      </w: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>РЕШЕНИЕ</w:t>
      </w:r>
    </w:p>
    <w:p w:rsidR="005A2E88" w:rsidRPr="00604BD9" w:rsidRDefault="005A2E88" w:rsidP="005A2E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2E88" w:rsidRDefault="005A2E88" w:rsidP="005A2E8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4BD9">
        <w:rPr>
          <w:rFonts w:ascii="Times New Roman" w:hAnsi="Times New Roman" w:cs="Times New Roman"/>
          <w:sz w:val="28"/>
          <w:szCs w:val="28"/>
        </w:rPr>
        <w:t xml:space="preserve">от </w:t>
      </w:r>
      <w:r w:rsidR="008C1DD4" w:rsidRPr="001C2720">
        <w:rPr>
          <w:rFonts w:ascii="Times New Roman" w:hAnsi="Times New Roman" w:cs="Times New Roman"/>
          <w:sz w:val="28"/>
          <w:szCs w:val="28"/>
        </w:rPr>
        <w:t>1</w:t>
      </w:r>
      <w:r w:rsidR="001C2720" w:rsidRPr="008855F5">
        <w:rPr>
          <w:rFonts w:ascii="Times New Roman" w:hAnsi="Times New Roman" w:cs="Times New Roman"/>
          <w:sz w:val="28"/>
          <w:szCs w:val="28"/>
        </w:rPr>
        <w:t>6</w:t>
      </w:r>
      <w:r w:rsidRPr="001C2720">
        <w:rPr>
          <w:rFonts w:ascii="Times New Roman" w:hAnsi="Times New Roman" w:cs="Times New Roman"/>
          <w:sz w:val="28"/>
          <w:szCs w:val="28"/>
        </w:rPr>
        <w:t xml:space="preserve"> </w:t>
      </w:r>
      <w:r w:rsidR="008855F5">
        <w:rPr>
          <w:rFonts w:ascii="Times New Roman" w:hAnsi="Times New Roman" w:cs="Times New Roman"/>
          <w:sz w:val="28"/>
          <w:szCs w:val="28"/>
        </w:rPr>
        <w:t>октября</w:t>
      </w:r>
      <w:r w:rsidRPr="00604BD9">
        <w:rPr>
          <w:rFonts w:ascii="Times New Roman" w:hAnsi="Times New Roman" w:cs="Times New Roman"/>
          <w:sz w:val="28"/>
          <w:szCs w:val="28"/>
        </w:rPr>
        <w:t xml:space="preserve"> 201</w:t>
      </w:r>
      <w:r w:rsidR="008C1DD4">
        <w:rPr>
          <w:rFonts w:ascii="Times New Roman" w:hAnsi="Times New Roman" w:cs="Times New Roman"/>
          <w:sz w:val="28"/>
          <w:szCs w:val="28"/>
        </w:rPr>
        <w:t>8</w:t>
      </w:r>
      <w:r w:rsidR="001929C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29CE">
        <w:rPr>
          <w:rFonts w:ascii="Times New Roman" w:hAnsi="Times New Roman" w:cs="Times New Roman"/>
          <w:sz w:val="28"/>
          <w:szCs w:val="28"/>
        </w:rPr>
        <w:tab/>
      </w:r>
      <w:r w:rsidR="001929CE">
        <w:rPr>
          <w:rFonts w:ascii="Times New Roman" w:hAnsi="Times New Roman" w:cs="Times New Roman"/>
          <w:sz w:val="28"/>
          <w:szCs w:val="28"/>
        </w:rPr>
        <w:tab/>
      </w:r>
      <w:r w:rsidRPr="00604BD9">
        <w:rPr>
          <w:rFonts w:ascii="Times New Roman" w:hAnsi="Times New Roman" w:cs="Times New Roman"/>
          <w:sz w:val="28"/>
          <w:szCs w:val="28"/>
        </w:rPr>
        <w:t>№</w:t>
      </w:r>
      <w:r w:rsidR="00736C05">
        <w:rPr>
          <w:rFonts w:ascii="Times New Roman" w:hAnsi="Times New Roman" w:cs="Times New Roman"/>
          <w:sz w:val="28"/>
          <w:szCs w:val="28"/>
        </w:rPr>
        <w:t xml:space="preserve"> </w:t>
      </w:r>
      <w:r w:rsidR="00B873D8">
        <w:rPr>
          <w:rFonts w:ascii="Times New Roman" w:hAnsi="Times New Roman" w:cs="Times New Roman"/>
          <w:sz w:val="28"/>
          <w:szCs w:val="28"/>
        </w:rPr>
        <w:t>3</w:t>
      </w:r>
      <w:r w:rsidRPr="00604BD9">
        <w:rPr>
          <w:rFonts w:ascii="Times New Roman" w:hAnsi="Times New Roman" w:cs="Times New Roman"/>
          <w:sz w:val="28"/>
          <w:szCs w:val="28"/>
        </w:rPr>
        <w:t>/</w:t>
      </w:r>
      <w:r w:rsidR="00B873D8">
        <w:rPr>
          <w:rFonts w:ascii="Times New Roman" w:hAnsi="Times New Roman" w:cs="Times New Roman"/>
          <w:sz w:val="28"/>
          <w:szCs w:val="28"/>
        </w:rPr>
        <w:t>8</w:t>
      </w:r>
    </w:p>
    <w:p w:rsidR="00DA173B" w:rsidRDefault="00DA173B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73B" w:rsidRDefault="00897581" w:rsidP="005A2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депутатов Совета Большедмитриевского муниципального образования Лысогорского муниципального района Саратовской области</w:t>
      </w:r>
    </w:p>
    <w:p w:rsidR="00897581" w:rsidRDefault="00897581" w:rsidP="005A2E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581" w:rsidRDefault="00897581" w:rsidP="00897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п.7.1 ст. 40 Федерального закона от 06.10.2003 № 131-ФЗ «Об общих принципах организации местного самоуправления в Российской Федерации» и на основании личного заявления депутата Злобина Алексея Николаевича о сложении полномочий депутата Совета Большедмитриевского муниципального образования Лысогорского муниципального района Саратовской области по собственному желанию, Совет Большедмитриевского муниципального образования РЕШИЛ:</w:t>
      </w:r>
    </w:p>
    <w:p w:rsidR="00897581" w:rsidRDefault="00897581" w:rsidP="00897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7581" w:rsidRDefault="00897581" w:rsidP="004F34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 прекратить полномочия депутата Совета Большедмитриевского муниципального образования Лысогорского муниципального района Саратовской области – Злобина Алексея Николаевича по собственному желанию.</w:t>
      </w:r>
    </w:p>
    <w:p w:rsidR="00897581" w:rsidRDefault="00897581" w:rsidP="00897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 Подлежит обнародованию и размещению на официальном сайте администрации Большедмитриевского муниципального образования в информационно-телекоммуникационной сети «Интернет».</w:t>
      </w:r>
    </w:p>
    <w:p w:rsidR="00897581" w:rsidRDefault="00897581" w:rsidP="008975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97581" w:rsidRDefault="00897581" w:rsidP="00897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7581" w:rsidRDefault="00897581" w:rsidP="00897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7581" w:rsidRDefault="00897581" w:rsidP="00897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7581" w:rsidRDefault="00897581" w:rsidP="008975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432A98" w:rsidRPr="008855F5" w:rsidRDefault="00897581" w:rsidP="00F83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432A98" w:rsidRPr="008855F5" w:rsidSect="009E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16D19"/>
    <w:multiLevelType w:val="hybridMultilevel"/>
    <w:tmpl w:val="126407C8"/>
    <w:lvl w:ilvl="0" w:tplc="DF7064C6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E88"/>
    <w:rsid w:val="0000581C"/>
    <w:rsid w:val="0004212D"/>
    <w:rsid w:val="0009602A"/>
    <w:rsid w:val="001929CE"/>
    <w:rsid w:val="001C2720"/>
    <w:rsid w:val="003512D7"/>
    <w:rsid w:val="003E317A"/>
    <w:rsid w:val="00422E1E"/>
    <w:rsid w:val="00432324"/>
    <w:rsid w:val="00472C7C"/>
    <w:rsid w:val="004F345D"/>
    <w:rsid w:val="00540866"/>
    <w:rsid w:val="00566B1A"/>
    <w:rsid w:val="00583A49"/>
    <w:rsid w:val="005A2E88"/>
    <w:rsid w:val="00627CB5"/>
    <w:rsid w:val="00676A60"/>
    <w:rsid w:val="00736C05"/>
    <w:rsid w:val="008855F5"/>
    <w:rsid w:val="00897581"/>
    <w:rsid w:val="008C1DD4"/>
    <w:rsid w:val="00914720"/>
    <w:rsid w:val="009E3D6F"/>
    <w:rsid w:val="00B37A83"/>
    <w:rsid w:val="00B873D8"/>
    <w:rsid w:val="00DA173B"/>
    <w:rsid w:val="00E40557"/>
    <w:rsid w:val="00E41B7E"/>
    <w:rsid w:val="00F519E7"/>
    <w:rsid w:val="00F83741"/>
    <w:rsid w:val="00FA2B70"/>
    <w:rsid w:val="00FB447D"/>
    <w:rsid w:val="00FB66D6"/>
    <w:rsid w:val="00FC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E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2014-05-06T11:24:00Z</cp:lastPrinted>
  <dcterms:created xsi:type="dcterms:W3CDTF">2018-10-19T06:11:00Z</dcterms:created>
  <dcterms:modified xsi:type="dcterms:W3CDTF">2018-10-22T05:04:00Z</dcterms:modified>
</cp:coreProperties>
</file>